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BF" w:rsidRPr="00A47B2A" w:rsidRDefault="003617BF" w:rsidP="00CC70D9">
      <w:pPr>
        <w:pStyle w:val="Ttulo"/>
        <w:rPr>
          <w:rFonts w:cs="Arial"/>
          <w:sz w:val="28"/>
          <w:szCs w:val="28"/>
        </w:rPr>
      </w:pPr>
      <w:r w:rsidRPr="00A47B2A">
        <w:rPr>
          <w:rFonts w:cs="Arial"/>
          <w:sz w:val="28"/>
          <w:szCs w:val="28"/>
        </w:rPr>
        <w:t>ROTEIRO PARA</w:t>
      </w:r>
      <w:r w:rsidR="0065713D" w:rsidRPr="00A47B2A">
        <w:rPr>
          <w:rFonts w:cs="Arial"/>
          <w:sz w:val="28"/>
          <w:szCs w:val="28"/>
        </w:rPr>
        <w:t xml:space="preserve"> </w:t>
      </w:r>
      <w:r w:rsidRPr="00A47B2A">
        <w:rPr>
          <w:rFonts w:cs="Arial"/>
          <w:sz w:val="28"/>
          <w:szCs w:val="28"/>
        </w:rPr>
        <w:t xml:space="preserve">A </w:t>
      </w:r>
      <w:r w:rsidR="001C7257">
        <w:rPr>
          <w:rFonts w:cs="Arial"/>
          <w:sz w:val="28"/>
          <w:szCs w:val="28"/>
        </w:rPr>
        <w:t>5</w:t>
      </w:r>
      <w:r w:rsidRPr="00A47B2A">
        <w:rPr>
          <w:rFonts w:cs="Arial"/>
          <w:sz w:val="28"/>
          <w:szCs w:val="28"/>
        </w:rPr>
        <w:t>ª SESSÃO</w:t>
      </w:r>
      <w:r w:rsidR="0065713D" w:rsidRPr="00A47B2A">
        <w:rPr>
          <w:rFonts w:cs="Arial"/>
          <w:sz w:val="28"/>
          <w:szCs w:val="28"/>
        </w:rPr>
        <w:t xml:space="preserve"> </w:t>
      </w:r>
      <w:r w:rsidRPr="00A47B2A">
        <w:rPr>
          <w:rFonts w:cs="Arial"/>
          <w:sz w:val="28"/>
          <w:szCs w:val="28"/>
        </w:rPr>
        <w:t>ORDINÁRIA</w:t>
      </w:r>
    </w:p>
    <w:p w:rsidR="003617BF" w:rsidRPr="00A26A85" w:rsidRDefault="001C7257" w:rsidP="004713E9">
      <w:pPr>
        <w:pStyle w:val="Subttulo"/>
        <w:tabs>
          <w:tab w:val="left" w:pos="2445"/>
          <w:tab w:val="center" w:pos="4592"/>
        </w:tabs>
        <w:rPr>
          <w:rFonts w:ascii="Arial Black" w:hAnsi="Arial Black" w:cs="Arial"/>
          <w:color w:val="auto"/>
          <w:sz w:val="28"/>
          <w:szCs w:val="28"/>
        </w:rPr>
      </w:pPr>
      <w:r>
        <w:rPr>
          <w:rFonts w:ascii="Arial Black" w:hAnsi="Arial Black" w:cs="Arial"/>
          <w:color w:val="auto"/>
          <w:sz w:val="28"/>
          <w:szCs w:val="28"/>
        </w:rPr>
        <w:t>25</w:t>
      </w:r>
      <w:r w:rsidR="003617BF" w:rsidRPr="00A26A85">
        <w:rPr>
          <w:rFonts w:ascii="Arial Black" w:hAnsi="Arial Black" w:cs="Arial"/>
          <w:color w:val="auto"/>
          <w:sz w:val="28"/>
          <w:szCs w:val="28"/>
        </w:rPr>
        <w:t xml:space="preserve"> DE </w:t>
      </w:r>
      <w:r w:rsidR="00F35109">
        <w:rPr>
          <w:rFonts w:ascii="Arial Black" w:hAnsi="Arial Black" w:cs="Arial"/>
          <w:color w:val="auto"/>
          <w:sz w:val="28"/>
          <w:szCs w:val="28"/>
        </w:rPr>
        <w:t>MARÇO</w:t>
      </w:r>
      <w:r w:rsidR="003617BF" w:rsidRPr="00A26A85">
        <w:rPr>
          <w:rFonts w:ascii="Arial Black" w:hAnsi="Arial Black" w:cs="Arial"/>
          <w:color w:val="auto"/>
          <w:sz w:val="28"/>
          <w:szCs w:val="28"/>
        </w:rPr>
        <w:t xml:space="preserve"> DE 201</w:t>
      </w:r>
      <w:r w:rsidR="007F419A">
        <w:rPr>
          <w:rFonts w:ascii="Arial Black" w:hAnsi="Arial Black" w:cs="Arial"/>
          <w:color w:val="auto"/>
          <w:sz w:val="28"/>
          <w:szCs w:val="28"/>
        </w:rPr>
        <w:t>9</w:t>
      </w:r>
    </w:p>
    <w:p w:rsidR="003617BF" w:rsidRDefault="003617BF" w:rsidP="00CC70D9">
      <w:pPr>
        <w:pStyle w:val="Subttulo"/>
        <w:tabs>
          <w:tab w:val="left" w:pos="2445"/>
          <w:tab w:val="center" w:pos="4592"/>
        </w:tabs>
        <w:spacing w:before="120"/>
        <w:rPr>
          <w:rFonts w:ascii="Arial Black" w:hAnsi="Arial Black" w:cs="Arial"/>
          <w:b w:val="0"/>
          <w:sz w:val="20"/>
        </w:rPr>
      </w:pPr>
      <w:proofErr w:type="gramStart"/>
      <w:r w:rsidRPr="00831DE7">
        <w:rPr>
          <w:rFonts w:ascii="Arial Black" w:hAnsi="Arial Black" w:cs="Arial"/>
          <w:b w:val="0"/>
          <w:szCs w:val="24"/>
        </w:rPr>
        <w:t>19:00</w:t>
      </w:r>
      <w:proofErr w:type="gramEnd"/>
      <w:r w:rsidRPr="00831DE7">
        <w:rPr>
          <w:rFonts w:ascii="Arial Black" w:hAnsi="Arial Black" w:cs="Arial"/>
          <w:b w:val="0"/>
          <w:szCs w:val="24"/>
        </w:rPr>
        <w:t xml:space="preserve"> HORAS</w:t>
      </w:r>
      <w:r w:rsidR="0065713D" w:rsidRPr="00831DE7">
        <w:rPr>
          <w:rFonts w:ascii="Arial Black" w:hAnsi="Arial Black" w:cs="Arial"/>
          <w:b w:val="0"/>
          <w:szCs w:val="24"/>
        </w:rPr>
        <w:t xml:space="preserve"> </w:t>
      </w:r>
      <w:r w:rsidRPr="00831DE7">
        <w:rPr>
          <w:rFonts w:ascii="Arial Black" w:hAnsi="Arial Black" w:cs="Arial"/>
          <w:b w:val="0"/>
          <w:sz w:val="20"/>
        </w:rPr>
        <w:t xml:space="preserve">(ART. 78 </w:t>
      </w:r>
      <w:r w:rsidRPr="00831DE7">
        <w:rPr>
          <w:rFonts w:ascii="Arial Black" w:hAnsi="Arial Black" w:cs="Arial"/>
          <w:b w:val="0"/>
          <w:i/>
          <w:sz w:val="20"/>
        </w:rPr>
        <w:t xml:space="preserve">CAPUT </w:t>
      </w:r>
      <w:r w:rsidRPr="00831DE7">
        <w:rPr>
          <w:rFonts w:ascii="Arial Black" w:hAnsi="Arial Black" w:cs="Arial"/>
          <w:b w:val="0"/>
          <w:sz w:val="20"/>
        </w:rPr>
        <w:t>REGIMENTO INTERNO)</w:t>
      </w:r>
    </w:p>
    <w:p w:rsidR="003617BF" w:rsidRPr="00831DE7" w:rsidRDefault="003617BF" w:rsidP="00CC70D9">
      <w:pPr>
        <w:pStyle w:val="Subttulo"/>
        <w:tabs>
          <w:tab w:val="left" w:pos="2445"/>
          <w:tab w:val="center" w:pos="4592"/>
        </w:tabs>
        <w:spacing w:before="120"/>
        <w:rPr>
          <w:rFonts w:ascii="Arial Black" w:hAnsi="Arial Black" w:cs="Arial"/>
          <w:b w:val="0"/>
          <w:szCs w:val="24"/>
        </w:rPr>
      </w:pPr>
      <w:r>
        <w:rPr>
          <w:rFonts w:ascii="Arial Black" w:hAnsi="Arial Black" w:cs="Arial"/>
          <w:b w:val="0"/>
          <w:sz w:val="20"/>
        </w:rPr>
        <w:t>SEDE DO PODER LEGISLATIVO</w:t>
      </w:r>
    </w:p>
    <w:p w:rsidR="003617BF" w:rsidRPr="000404A1" w:rsidRDefault="003617BF" w:rsidP="00CC70D9">
      <w:pPr>
        <w:overflowPunct w:val="0"/>
        <w:autoSpaceDE w:val="0"/>
        <w:autoSpaceDN w:val="0"/>
        <w:adjustRightInd w:val="0"/>
        <w:spacing w:before="120"/>
        <w:jc w:val="both"/>
        <w:rPr>
          <w:rFonts w:ascii="Arial" w:eastAsia="Batang" w:hAnsi="Arial" w:cs="Arial"/>
          <w:b/>
          <w:bCs/>
          <w:sz w:val="18"/>
          <w:szCs w:val="18"/>
        </w:rPr>
      </w:pPr>
    </w:p>
    <w:p w:rsidR="003617BF" w:rsidRPr="00A04D63" w:rsidRDefault="003617BF" w:rsidP="00CC70D9">
      <w:pPr>
        <w:overflowPunct w:val="0"/>
        <w:autoSpaceDE w:val="0"/>
        <w:autoSpaceDN w:val="0"/>
        <w:adjustRightInd w:val="0"/>
        <w:spacing w:before="120"/>
        <w:jc w:val="both"/>
        <w:rPr>
          <w:rFonts w:ascii="Arial" w:eastAsia="Batang" w:hAnsi="Arial" w:cs="Arial"/>
          <w:b/>
          <w:bCs/>
          <w:sz w:val="28"/>
          <w:szCs w:val="28"/>
        </w:rPr>
      </w:pPr>
      <w:proofErr w:type="gramStart"/>
      <w:r w:rsidRPr="00A04D63">
        <w:rPr>
          <w:rFonts w:ascii="Arial Black" w:hAnsi="Arial Black" w:cs="Arial"/>
          <w:b/>
          <w:bCs/>
          <w:sz w:val="28"/>
          <w:szCs w:val="28"/>
        </w:rPr>
        <w:t>01.</w:t>
      </w:r>
      <w:proofErr w:type="gramEnd"/>
      <w:r w:rsidRPr="00A04D63">
        <w:rPr>
          <w:rFonts w:ascii="Arial" w:hAnsi="Arial" w:cs="Arial"/>
          <w:b/>
          <w:bCs/>
          <w:sz w:val="28"/>
          <w:szCs w:val="28"/>
        </w:rPr>
        <w:t>-</w:t>
      </w:r>
      <w:r w:rsidRPr="00A04D63">
        <w:rPr>
          <w:rFonts w:ascii="Arial" w:hAnsi="Arial" w:cs="Arial"/>
          <w:b/>
          <w:bCs/>
          <w:sz w:val="28"/>
          <w:szCs w:val="28"/>
        </w:rPr>
        <w:tab/>
      </w:r>
      <w:r w:rsidRPr="00A04D63">
        <w:rPr>
          <w:rFonts w:ascii="Arial" w:hAnsi="Arial" w:cs="Arial"/>
          <w:b/>
          <w:bCs/>
          <w:sz w:val="28"/>
          <w:szCs w:val="28"/>
          <w:u w:val="single"/>
        </w:rPr>
        <w:t>A B E R T U R A</w:t>
      </w:r>
      <w:r w:rsidRPr="00A04D63">
        <w:rPr>
          <w:rFonts w:ascii="Arial" w:hAnsi="Arial" w:cs="Arial"/>
          <w:b/>
          <w:bCs/>
          <w:sz w:val="28"/>
          <w:szCs w:val="28"/>
        </w:rPr>
        <w:t>:</w:t>
      </w:r>
    </w:p>
    <w:p w:rsidR="003617BF" w:rsidRPr="00A04D63" w:rsidRDefault="00480334" w:rsidP="00CC70D9">
      <w:pPr>
        <w:pStyle w:val="Corpodetexto2"/>
        <w:spacing w:before="120"/>
        <w:rPr>
          <w:rFonts w:eastAsia="Batang"/>
          <w:sz w:val="28"/>
          <w:szCs w:val="28"/>
        </w:rPr>
      </w:pPr>
      <w:r w:rsidRPr="00A04D63">
        <w:rPr>
          <w:rFonts w:ascii="Arial Black" w:hAnsi="Arial Black"/>
          <w:sz w:val="28"/>
          <w:szCs w:val="28"/>
        </w:rPr>
        <w:t xml:space="preserve">(PRESIDENTE) </w:t>
      </w:r>
      <w:r w:rsidR="003617BF" w:rsidRPr="00A04D63">
        <w:rPr>
          <w:sz w:val="28"/>
          <w:szCs w:val="28"/>
        </w:rPr>
        <w:t xml:space="preserve">INVOCANDO A DEUS E PELA GRANDEZA DE CAMPO MOURÃO, DO ESTADO DO PARANÁ E DA PÁTRIA, DECLARAMOS ABERTA A </w:t>
      </w:r>
      <w:r w:rsidR="001C7257">
        <w:rPr>
          <w:sz w:val="28"/>
          <w:szCs w:val="28"/>
        </w:rPr>
        <w:t>5</w:t>
      </w:r>
      <w:r w:rsidR="003617BF" w:rsidRPr="00F35109">
        <w:rPr>
          <w:rFonts w:ascii="Arial Black" w:hAnsi="Arial Black"/>
          <w:sz w:val="28"/>
          <w:szCs w:val="28"/>
        </w:rPr>
        <w:t>ª (</w:t>
      </w:r>
      <w:r w:rsidR="004D0217">
        <w:rPr>
          <w:rFonts w:ascii="Arial Black" w:hAnsi="Arial Black"/>
          <w:sz w:val="28"/>
          <w:szCs w:val="28"/>
        </w:rPr>
        <w:t>QUINTA</w:t>
      </w:r>
      <w:r w:rsidR="003617BF" w:rsidRPr="00A04D63">
        <w:rPr>
          <w:rFonts w:ascii="Arial Black" w:hAnsi="Arial Black"/>
          <w:sz w:val="28"/>
          <w:szCs w:val="28"/>
        </w:rPr>
        <w:t>)</w:t>
      </w:r>
      <w:r w:rsidR="003617BF" w:rsidRPr="00A04D63">
        <w:rPr>
          <w:sz w:val="28"/>
          <w:szCs w:val="28"/>
        </w:rPr>
        <w:t xml:space="preserve"> SESSÃO ORDINÁRIA, DA </w:t>
      </w:r>
      <w:proofErr w:type="spellStart"/>
      <w:r w:rsidR="007F419A" w:rsidRPr="007F419A">
        <w:rPr>
          <w:rFonts w:ascii="Arial Black" w:hAnsi="Arial Black"/>
          <w:sz w:val="28"/>
          <w:szCs w:val="28"/>
        </w:rPr>
        <w:t>3</w:t>
      </w:r>
      <w:r w:rsidR="003617BF" w:rsidRPr="007F419A">
        <w:rPr>
          <w:rFonts w:ascii="Arial Black" w:hAnsi="Arial Black"/>
          <w:sz w:val="28"/>
          <w:szCs w:val="28"/>
          <w:u w:val="single"/>
          <w:vertAlign w:val="superscript"/>
        </w:rPr>
        <w:t>a</w:t>
      </w:r>
      <w:proofErr w:type="spellEnd"/>
      <w:r w:rsidR="006F4EB5" w:rsidRPr="007F419A">
        <w:rPr>
          <w:rFonts w:ascii="Arial Black" w:hAnsi="Arial Black"/>
          <w:sz w:val="28"/>
          <w:szCs w:val="28"/>
        </w:rPr>
        <w:t xml:space="preserve"> </w:t>
      </w:r>
      <w:r w:rsidR="003617BF" w:rsidRPr="007F419A">
        <w:rPr>
          <w:rFonts w:ascii="Arial Black" w:hAnsi="Arial Black"/>
          <w:sz w:val="28"/>
          <w:szCs w:val="28"/>
        </w:rPr>
        <w:t>SESSÃO</w:t>
      </w:r>
      <w:r w:rsidR="003617BF" w:rsidRPr="00A04D63">
        <w:rPr>
          <w:rFonts w:ascii="Arial Black" w:hAnsi="Arial Black"/>
          <w:sz w:val="28"/>
          <w:szCs w:val="28"/>
        </w:rPr>
        <w:t xml:space="preserve"> LEGISLATIVA, DA 1</w:t>
      </w:r>
      <w:r w:rsidR="00DE6A67" w:rsidRPr="00A04D63">
        <w:rPr>
          <w:rFonts w:ascii="Arial Black" w:hAnsi="Arial Black"/>
          <w:sz w:val="28"/>
          <w:szCs w:val="28"/>
        </w:rPr>
        <w:t>7</w:t>
      </w:r>
      <w:r w:rsidR="003617BF" w:rsidRPr="00A04D63">
        <w:rPr>
          <w:rFonts w:ascii="Arial Black" w:hAnsi="Arial Black"/>
          <w:sz w:val="28"/>
          <w:szCs w:val="28"/>
        </w:rPr>
        <w:t>ª LEGISLATURA</w:t>
      </w:r>
      <w:r w:rsidR="003617BF" w:rsidRPr="00A04D63">
        <w:rPr>
          <w:sz w:val="28"/>
          <w:szCs w:val="28"/>
        </w:rPr>
        <w:t xml:space="preserve">, DO PODER LEGISLATIVO MOURÃOENSE. </w:t>
      </w:r>
    </w:p>
    <w:p w:rsidR="003617BF" w:rsidRPr="00A04D63" w:rsidRDefault="003617BF" w:rsidP="00CC70D9">
      <w:pPr>
        <w:overflowPunct w:val="0"/>
        <w:autoSpaceDE w:val="0"/>
        <w:autoSpaceDN w:val="0"/>
        <w:adjustRightInd w:val="0"/>
        <w:spacing w:before="120"/>
        <w:jc w:val="both"/>
        <w:rPr>
          <w:rFonts w:ascii="Arial" w:eastAsia="Batang" w:hAnsi="Arial" w:cs="Arial"/>
          <w:b/>
          <w:bCs/>
          <w:sz w:val="28"/>
          <w:szCs w:val="28"/>
        </w:rPr>
      </w:pPr>
    </w:p>
    <w:p w:rsidR="003617BF" w:rsidRPr="00A04D63" w:rsidRDefault="006F4EB5" w:rsidP="00CC70D9">
      <w:pPr>
        <w:overflowPunct w:val="0"/>
        <w:autoSpaceDE w:val="0"/>
        <w:autoSpaceDN w:val="0"/>
        <w:adjustRightInd w:val="0"/>
        <w:spacing w:before="120"/>
        <w:jc w:val="both"/>
        <w:rPr>
          <w:rFonts w:ascii="Arial" w:eastAsia="Batang" w:hAnsi="Arial" w:cs="Arial"/>
          <w:b/>
          <w:bCs/>
          <w:sz w:val="28"/>
          <w:szCs w:val="28"/>
        </w:rPr>
      </w:pPr>
      <w:r w:rsidRPr="00A04D63">
        <w:rPr>
          <w:rFonts w:ascii="Arial Black" w:hAnsi="Arial Black" w:cs="Arial"/>
          <w:b/>
          <w:bCs/>
          <w:sz w:val="28"/>
          <w:szCs w:val="28"/>
        </w:rPr>
        <w:t>02</w:t>
      </w:r>
      <w:r w:rsidRPr="00A04D63">
        <w:rPr>
          <w:rFonts w:ascii="Arial" w:hAnsi="Arial" w:cs="Arial"/>
          <w:b/>
          <w:bCs/>
          <w:sz w:val="28"/>
          <w:szCs w:val="28"/>
        </w:rPr>
        <w:t xml:space="preserve">. </w:t>
      </w:r>
      <w:r w:rsidR="007B4E21" w:rsidRPr="00A04D63">
        <w:rPr>
          <w:rFonts w:ascii="Arial" w:hAnsi="Arial" w:cs="Arial"/>
          <w:b/>
          <w:bCs/>
          <w:sz w:val="28"/>
          <w:szCs w:val="28"/>
        </w:rPr>
        <w:t xml:space="preserve">- </w:t>
      </w:r>
      <w:r w:rsidR="007B4E21" w:rsidRPr="00A04D63">
        <w:rPr>
          <w:rFonts w:ascii="Arial" w:hAnsi="Arial" w:cs="Arial"/>
          <w:b/>
          <w:bCs/>
          <w:sz w:val="28"/>
          <w:szCs w:val="28"/>
        </w:rPr>
        <w:tab/>
      </w:r>
      <w:r w:rsidR="00594B61" w:rsidRPr="00A04D63">
        <w:rPr>
          <w:rFonts w:ascii="Arial Black" w:hAnsi="Arial Black"/>
          <w:sz w:val="28"/>
          <w:szCs w:val="28"/>
        </w:rPr>
        <w:t xml:space="preserve"> (</w:t>
      </w:r>
      <w:r w:rsidR="00480334" w:rsidRPr="00A04D63">
        <w:rPr>
          <w:rFonts w:ascii="Arial Black" w:hAnsi="Arial Black"/>
          <w:sz w:val="28"/>
          <w:szCs w:val="28"/>
        </w:rPr>
        <w:t xml:space="preserve">PRESIDENTE) </w:t>
      </w:r>
      <w:r w:rsidR="007B4E21" w:rsidRPr="00A04D63">
        <w:rPr>
          <w:rFonts w:ascii="Arial" w:hAnsi="Arial" w:cs="Arial"/>
          <w:b/>
          <w:bCs/>
          <w:sz w:val="28"/>
          <w:szCs w:val="28"/>
        </w:rPr>
        <w:t>SOLICITAMOS A</w:t>
      </w:r>
      <w:r w:rsidR="008C1F71" w:rsidRPr="00A04D63">
        <w:rPr>
          <w:rFonts w:ascii="Arial" w:hAnsi="Arial" w:cs="Arial"/>
          <w:b/>
          <w:bCs/>
          <w:sz w:val="28"/>
          <w:szCs w:val="28"/>
        </w:rPr>
        <w:t>O</w:t>
      </w:r>
      <w:r w:rsidR="003617BF" w:rsidRPr="00A04D63">
        <w:rPr>
          <w:rFonts w:ascii="Arial" w:hAnsi="Arial" w:cs="Arial"/>
          <w:b/>
          <w:bCs/>
          <w:sz w:val="28"/>
          <w:szCs w:val="28"/>
        </w:rPr>
        <w:t xml:space="preserve"> SENHOR</w:t>
      </w:r>
      <w:r w:rsidR="007B4E21" w:rsidRPr="00A04D63">
        <w:rPr>
          <w:rFonts w:ascii="Arial" w:hAnsi="Arial" w:cs="Arial"/>
          <w:b/>
          <w:bCs/>
          <w:sz w:val="28"/>
          <w:szCs w:val="28"/>
        </w:rPr>
        <w:t xml:space="preserve"> SECRETÁRI</w:t>
      </w:r>
      <w:r w:rsidR="008C1F71" w:rsidRPr="00A04D63">
        <w:rPr>
          <w:rFonts w:ascii="Arial" w:hAnsi="Arial" w:cs="Arial"/>
          <w:b/>
          <w:bCs/>
          <w:sz w:val="28"/>
          <w:szCs w:val="28"/>
        </w:rPr>
        <w:t>O</w:t>
      </w:r>
      <w:r w:rsidR="003617BF" w:rsidRPr="00A04D63">
        <w:rPr>
          <w:rFonts w:ascii="Arial" w:hAnsi="Arial" w:cs="Arial"/>
          <w:b/>
          <w:bCs/>
          <w:sz w:val="28"/>
          <w:szCs w:val="28"/>
        </w:rPr>
        <w:t xml:space="preserve"> QUE PROCEDA A VERIFICAÇÃO DA PRESENÇA DOS VEREADORES.</w:t>
      </w:r>
    </w:p>
    <w:p w:rsidR="003617BF" w:rsidRPr="00A04D63" w:rsidRDefault="003617BF" w:rsidP="00CC70D9">
      <w:pPr>
        <w:pStyle w:val="Corpodetexto2"/>
        <w:spacing w:before="120"/>
        <w:rPr>
          <w:sz w:val="28"/>
          <w:szCs w:val="28"/>
        </w:rPr>
      </w:pPr>
    </w:p>
    <w:p w:rsidR="001C7257" w:rsidRDefault="001C7257" w:rsidP="001C7257">
      <w:pPr>
        <w:pStyle w:val="Corpodetexto2"/>
        <w:spacing w:before="120"/>
        <w:rPr>
          <w:sz w:val="28"/>
          <w:szCs w:val="28"/>
        </w:rPr>
      </w:pPr>
      <w:r>
        <w:rPr>
          <w:rFonts w:ascii="Arial Black" w:hAnsi="Arial Black"/>
          <w:sz w:val="28"/>
          <w:szCs w:val="28"/>
        </w:rPr>
        <w:t>03</w:t>
      </w:r>
      <w:r>
        <w:rPr>
          <w:sz w:val="28"/>
          <w:szCs w:val="28"/>
        </w:rPr>
        <w:t>. -</w:t>
      </w:r>
      <w:r>
        <w:rPr>
          <w:sz w:val="28"/>
          <w:szCs w:val="28"/>
        </w:rPr>
        <w:tab/>
      </w:r>
      <w:r>
        <w:rPr>
          <w:rFonts w:ascii="Arial Black" w:hAnsi="Arial Black"/>
          <w:sz w:val="28"/>
          <w:szCs w:val="28"/>
        </w:rPr>
        <w:t xml:space="preserve"> (PRESIDENTE) </w:t>
      </w:r>
      <w:r>
        <w:rPr>
          <w:sz w:val="28"/>
          <w:szCs w:val="28"/>
        </w:rPr>
        <w:t xml:space="preserve">SOLICITAMOS AO VEREADOR </w:t>
      </w:r>
      <w:r>
        <w:rPr>
          <w:rFonts w:ascii="Arial Black" w:hAnsi="Arial Black"/>
          <w:sz w:val="28"/>
          <w:szCs w:val="28"/>
          <w:u w:val="single"/>
        </w:rPr>
        <w:t>TUCANO</w:t>
      </w:r>
      <w:r>
        <w:rPr>
          <w:sz w:val="28"/>
          <w:szCs w:val="28"/>
        </w:rPr>
        <w:t xml:space="preserve"> QUE FAÇA A LEITURA DE UM TRECHO BÍBLICO E, PARA TANTO, CONVIDAMOS QUE TODOS FIQUEM DE PÉ.</w:t>
      </w:r>
    </w:p>
    <w:p w:rsidR="00A26A85" w:rsidRPr="00A04D63" w:rsidRDefault="00A26A85" w:rsidP="00CC70D9">
      <w:pPr>
        <w:pStyle w:val="Corpodetexto2"/>
        <w:spacing w:before="120"/>
        <w:rPr>
          <w:sz w:val="28"/>
          <w:szCs w:val="28"/>
        </w:rPr>
      </w:pPr>
    </w:p>
    <w:p w:rsidR="003617BF" w:rsidRPr="00A04D63" w:rsidRDefault="006F4EB5" w:rsidP="00CC70D9">
      <w:pPr>
        <w:pStyle w:val="Corpodetexto2"/>
        <w:spacing w:before="120"/>
        <w:rPr>
          <w:rFonts w:eastAsia="Batang"/>
          <w:sz w:val="28"/>
          <w:szCs w:val="28"/>
        </w:rPr>
      </w:pPr>
      <w:r w:rsidRPr="00A04D63">
        <w:rPr>
          <w:rFonts w:ascii="Arial Black" w:hAnsi="Arial Black"/>
          <w:sz w:val="28"/>
          <w:szCs w:val="28"/>
        </w:rPr>
        <w:t>04</w:t>
      </w:r>
      <w:r w:rsidRPr="00A04D63">
        <w:rPr>
          <w:sz w:val="28"/>
          <w:szCs w:val="28"/>
        </w:rPr>
        <w:t xml:space="preserve">. </w:t>
      </w:r>
      <w:r w:rsidR="003617BF" w:rsidRPr="00A04D63">
        <w:rPr>
          <w:sz w:val="28"/>
          <w:szCs w:val="28"/>
        </w:rPr>
        <w:t>-</w:t>
      </w:r>
      <w:r w:rsidR="003617BF" w:rsidRPr="00A04D63">
        <w:rPr>
          <w:sz w:val="28"/>
          <w:szCs w:val="28"/>
        </w:rPr>
        <w:tab/>
      </w:r>
      <w:r w:rsidR="00594B61" w:rsidRPr="00A04D63">
        <w:rPr>
          <w:rFonts w:ascii="Arial Black" w:hAnsi="Arial Black"/>
          <w:sz w:val="28"/>
          <w:szCs w:val="28"/>
        </w:rPr>
        <w:t xml:space="preserve"> (</w:t>
      </w:r>
      <w:r w:rsidR="00480334" w:rsidRPr="00A04D63">
        <w:rPr>
          <w:rFonts w:ascii="Arial Black" w:hAnsi="Arial Black"/>
          <w:sz w:val="28"/>
          <w:szCs w:val="28"/>
        </w:rPr>
        <w:t xml:space="preserve">PRESIDENTE) </w:t>
      </w:r>
      <w:r w:rsidR="003617BF" w:rsidRPr="00A04D63">
        <w:rPr>
          <w:sz w:val="28"/>
          <w:szCs w:val="28"/>
        </w:rPr>
        <w:t>COLOCAMOS EM DISCUSSÃO E VOTAÇÃO:</w:t>
      </w:r>
    </w:p>
    <w:p w:rsidR="003617BF" w:rsidRPr="00A04D63" w:rsidRDefault="003617BF" w:rsidP="00CC70D9">
      <w:pPr>
        <w:overflowPunct w:val="0"/>
        <w:autoSpaceDE w:val="0"/>
        <w:autoSpaceDN w:val="0"/>
        <w:adjustRightInd w:val="0"/>
        <w:spacing w:before="120"/>
        <w:ind w:left="360"/>
        <w:jc w:val="both"/>
        <w:rPr>
          <w:rFonts w:ascii="Arial" w:eastAsia="Batang" w:hAnsi="Arial" w:cs="Arial"/>
          <w:bCs/>
          <w:sz w:val="28"/>
          <w:szCs w:val="28"/>
        </w:rPr>
      </w:pPr>
    </w:p>
    <w:p w:rsidR="0098738B" w:rsidRPr="00A04D63" w:rsidRDefault="003617BF" w:rsidP="00480334">
      <w:pPr>
        <w:numPr>
          <w:ilvl w:val="0"/>
          <w:numId w:val="1"/>
        </w:numPr>
        <w:tabs>
          <w:tab w:val="clear" w:pos="360"/>
          <w:tab w:val="num" w:pos="0"/>
        </w:tabs>
        <w:overflowPunct w:val="0"/>
        <w:autoSpaceDE w:val="0"/>
        <w:autoSpaceDN w:val="0"/>
        <w:adjustRightInd w:val="0"/>
        <w:spacing w:before="120"/>
        <w:jc w:val="both"/>
        <w:rPr>
          <w:rFonts w:ascii="Arial" w:eastAsia="Batang" w:hAnsi="Arial" w:cs="Arial"/>
          <w:sz w:val="28"/>
          <w:szCs w:val="28"/>
        </w:rPr>
      </w:pPr>
      <w:r w:rsidRPr="00A04D63">
        <w:rPr>
          <w:rFonts w:ascii="Arial" w:hAnsi="Arial" w:cs="Arial"/>
          <w:b/>
          <w:bCs/>
          <w:sz w:val="28"/>
          <w:szCs w:val="28"/>
          <w:u w:val="single"/>
        </w:rPr>
        <w:t>ATAS:</w:t>
      </w:r>
    </w:p>
    <w:p w:rsidR="007739C6" w:rsidRPr="00A04D63" w:rsidRDefault="007739C6" w:rsidP="007739C6">
      <w:pPr>
        <w:overflowPunct w:val="0"/>
        <w:autoSpaceDE w:val="0"/>
        <w:autoSpaceDN w:val="0"/>
        <w:adjustRightInd w:val="0"/>
        <w:spacing w:before="120"/>
        <w:ind w:left="360"/>
        <w:jc w:val="both"/>
        <w:rPr>
          <w:rFonts w:ascii="Arial" w:eastAsia="Batang" w:hAnsi="Arial" w:cs="Arial"/>
          <w:sz w:val="28"/>
          <w:szCs w:val="28"/>
        </w:rPr>
      </w:pPr>
      <w:bookmarkStart w:id="0" w:name="_GoBack"/>
      <w:bookmarkEnd w:id="0"/>
    </w:p>
    <w:p w:rsidR="0098738B" w:rsidRDefault="001C7257" w:rsidP="00905C41">
      <w:pPr>
        <w:pStyle w:val="PargrafodaLista"/>
        <w:numPr>
          <w:ilvl w:val="0"/>
          <w:numId w:val="7"/>
        </w:numPr>
        <w:overflowPunct w:val="0"/>
        <w:autoSpaceDE w:val="0"/>
        <w:autoSpaceDN w:val="0"/>
        <w:adjustRightInd w:val="0"/>
        <w:spacing w:before="120"/>
        <w:jc w:val="both"/>
        <w:rPr>
          <w:rFonts w:ascii="Arial Black" w:eastAsia="Batang" w:hAnsi="Arial Black" w:cs="Arial"/>
          <w:b/>
        </w:rPr>
      </w:pPr>
      <w:r>
        <w:rPr>
          <w:rFonts w:ascii="Arial Black" w:eastAsia="Batang" w:hAnsi="Arial Black" w:cs="Arial"/>
          <w:b/>
        </w:rPr>
        <w:t>3</w:t>
      </w:r>
      <w:r w:rsidR="00F35109">
        <w:rPr>
          <w:rFonts w:ascii="Arial Black" w:eastAsia="Batang" w:hAnsi="Arial Black" w:cs="Arial"/>
          <w:b/>
        </w:rPr>
        <w:t>ª</w:t>
      </w:r>
      <w:r w:rsidR="004713E9" w:rsidRPr="007739C6">
        <w:rPr>
          <w:rFonts w:ascii="Arial Black" w:eastAsia="Batang" w:hAnsi="Arial Black" w:cs="Arial"/>
          <w:b/>
        </w:rPr>
        <w:t xml:space="preserve"> E </w:t>
      </w:r>
      <w:r>
        <w:rPr>
          <w:rFonts w:ascii="Arial Black" w:eastAsia="Batang" w:hAnsi="Arial Black" w:cs="Arial"/>
          <w:b/>
        </w:rPr>
        <w:t>4</w:t>
      </w:r>
      <w:r w:rsidR="004713E9" w:rsidRPr="007739C6">
        <w:rPr>
          <w:rFonts w:ascii="Arial Black" w:eastAsia="Batang" w:hAnsi="Arial Black" w:cs="Arial"/>
          <w:b/>
        </w:rPr>
        <w:t>ª SESSÕES ORDINÁRIAS.</w:t>
      </w:r>
    </w:p>
    <w:p w:rsidR="007B4E21" w:rsidRPr="0098738B" w:rsidRDefault="007B4E21" w:rsidP="007739C6">
      <w:pPr>
        <w:overflowPunct w:val="0"/>
        <w:autoSpaceDE w:val="0"/>
        <w:autoSpaceDN w:val="0"/>
        <w:adjustRightInd w:val="0"/>
        <w:spacing w:before="120"/>
        <w:jc w:val="both"/>
        <w:rPr>
          <w:rFonts w:ascii="Arial" w:eastAsia="Batang" w:hAnsi="Arial" w:cs="Arial"/>
        </w:rPr>
      </w:pPr>
    </w:p>
    <w:p w:rsidR="004C2A04" w:rsidRPr="00470BDD" w:rsidRDefault="004C2A04" w:rsidP="005327AA">
      <w:pPr>
        <w:numPr>
          <w:ilvl w:val="0"/>
          <w:numId w:val="5"/>
        </w:numPr>
        <w:overflowPunct w:val="0"/>
        <w:autoSpaceDE w:val="0"/>
        <w:autoSpaceDN w:val="0"/>
        <w:adjustRightInd w:val="0"/>
        <w:spacing w:before="120"/>
        <w:jc w:val="both"/>
        <w:rPr>
          <w:rFonts w:ascii="Arial" w:eastAsia="Batang" w:hAnsi="Arial" w:cs="Arial"/>
        </w:rPr>
      </w:pPr>
      <w:r w:rsidRPr="00470BDD">
        <w:rPr>
          <w:rFonts w:ascii="Arial" w:hAnsi="Arial" w:cs="Arial"/>
        </w:rPr>
        <w:t>(em discussão - se houver pedido de retificação ou impugnação o Presidente resolve, podendo o Vereador recorrer ao Plenário - caso não aconteça nenhum pedido, a ata fica automaticamente aprovada. (art. 99, § 1º, do RI)</w:t>
      </w:r>
      <w:r w:rsidR="00594B61">
        <w:rPr>
          <w:rFonts w:ascii="Arial" w:hAnsi="Arial" w:cs="Arial"/>
        </w:rPr>
        <w:t>)</w:t>
      </w:r>
      <w:r w:rsidRPr="00470BDD">
        <w:rPr>
          <w:rFonts w:ascii="Arial" w:hAnsi="Arial" w:cs="Arial"/>
        </w:rPr>
        <w:t>.</w:t>
      </w:r>
    </w:p>
    <w:p w:rsidR="005635B5" w:rsidRDefault="005635B5" w:rsidP="00CC70D9">
      <w:pPr>
        <w:overflowPunct w:val="0"/>
        <w:autoSpaceDE w:val="0"/>
        <w:autoSpaceDN w:val="0"/>
        <w:adjustRightInd w:val="0"/>
        <w:spacing w:before="120"/>
        <w:jc w:val="both"/>
        <w:rPr>
          <w:rFonts w:ascii="Arial" w:eastAsia="Batang" w:hAnsi="Arial" w:cs="Arial"/>
          <w:b/>
          <w:bCs/>
        </w:rPr>
      </w:pPr>
    </w:p>
    <w:p w:rsidR="007739C6" w:rsidRDefault="007739C6" w:rsidP="00CC70D9">
      <w:pPr>
        <w:overflowPunct w:val="0"/>
        <w:autoSpaceDE w:val="0"/>
        <w:autoSpaceDN w:val="0"/>
        <w:adjustRightInd w:val="0"/>
        <w:spacing w:before="120"/>
        <w:jc w:val="both"/>
        <w:rPr>
          <w:rFonts w:ascii="Arial" w:eastAsia="Batang" w:hAnsi="Arial" w:cs="Arial"/>
          <w:b/>
          <w:bCs/>
        </w:rPr>
      </w:pPr>
    </w:p>
    <w:p w:rsidR="00F15A04" w:rsidRDefault="00F15A04" w:rsidP="00CC70D9">
      <w:pPr>
        <w:overflowPunct w:val="0"/>
        <w:autoSpaceDE w:val="0"/>
        <w:autoSpaceDN w:val="0"/>
        <w:adjustRightInd w:val="0"/>
        <w:spacing w:before="120"/>
        <w:jc w:val="both"/>
        <w:rPr>
          <w:rFonts w:ascii="Arial" w:eastAsia="Batang" w:hAnsi="Arial" w:cs="Arial"/>
          <w:b/>
          <w:bCs/>
        </w:rPr>
      </w:pPr>
    </w:p>
    <w:p w:rsidR="003617BF" w:rsidRPr="00A04D63" w:rsidRDefault="0065713D" w:rsidP="00CC70D9">
      <w:pPr>
        <w:overflowPunct w:val="0"/>
        <w:autoSpaceDE w:val="0"/>
        <w:autoSpaceDN w:val="0"/>
        <w:adjustRightInd w:val="0"/>
        <w:spacing w:before="120"/>
        <w:jc w:val="both"/>
        <w:rPr>
          <w:rFonts w:ascii="Arial" w:hAnsi="Arial" w:cs="Arial"/>
          <w:b/>
          <w:bCs/>
          <w:sz w:val="28"/>
          <w:szCs w:val="28"/>
        </w:rPr>
      </w:pPr>
      <w:r w:rsidRPr="00A04D63">
        <w:rPr>
          <w:rFonts w:ascii="Arial Black" w:hAnsi="Arial Black" w:cs="Arial"/>
          <w:b/>
          <w:bCs/>
          <w:sz w:val="28"/>
          <w:szCs w:val="28"/>
        </w:rPr>
        <w:lastRenderedPageBreak/>
        <w:t xml:space="preserve">05. </w:t>
      </w:r>
      <w:r w:rsidR="003617BF" w:rsidRPr="00A04D63">
        <w:rPr>
          <w:rFonts w:ascii="Arial" w:hAnsi="Arial" w:cs="Arial"/>
          <w:b/>
          <w:bCs/>
          <w:sz w:val="28"/>
          <w:szCs w:val="28"/>
        </w:rPr>
        <w:t>-</w:t>
      </w:r>
      <w:r w:rsidR="003617BF" w:rsidRPr="00A04D63">
        <w:rPr>
          <w:rFonts w:ascii="Arial" w:hAnsi="Arial" w:cs="Arial"/>
          <w:b/>
          <w:bCs/>
          <w:sz w:val="28"/>
          <w:szCs w:val="28"/>
        </w:rPr>
        <w:tab/>
      </w:r>
      <w:r w:rsidR="003617BF" w:rsidRPr="00A04D63">
        <w:rPr>
          <w:rFonts w:ascii="Arial Black" w:hAnsi="Arial Black" w:cs="Arial"/>
          <w:b/>
          <w:bCs/>
          <w:sz w:val="28"/>
          <w:szCs w:val="28"/>
          <w:u w:val="single"/>
        </w:rPr>
        <w:t>EXPEDIENTE</w:t>
      </w:r>
      <w:r w:rsidR="003617BF" w:rsidRPr="00A04D63">
        <w:rPr>
          <w:rFonts w:ascii="Arial" w:hAnsi="Arial" w:cs="Arial"/>
          <w:b/>
          <w:bCs/>
          <w:sz w:val="28"/>
          <w:szCs w:val="28"/>
          <w:u w:val="single"/>
        </w:rPr>
        <w:t xml:space="preserve">: </w:t>
      </w:r>
      <w:r w:rsidR="003617BF" w:rsidRPr="00A04D63">
        <w:rPr>
          <w:rFonts w:ascii="Arial" w:hAnsi="Arial" w:cs="Arial"/>
          <w:b/>
          <w:bCs/>
          <w:sz w:val="28"/>
          <w:szCs w:val="28"/>
        </w:rPr>
        <w:t xml:space="preserve">(art. 80, do Regimento). </w:t>
      </w:r>
    </w:p>
    <w:p w:rsidR="00846BB8" w:rsidRPr="00A04D63" w:rsidRDefault="00846BB8" w:rsidP="00CC70D9">
      <w:pPr>
        <w:jc w:val="both"/>
        <w:rPr>
          <w:rFonts w:ascii="Arial" w:hAnsi="Arial" w:cs="Arial"/>
          <w:b/>
          <w:sz w:val="28"/>
          <w:szCs w:val="28"/>
          <w:u w:val="single"/>
        </w:rPr>
      </w:pPr>
    </w:p>
    <w:p w:rsidR="007513E8" w:rsidRPr="00A04D63" w:rsidRDefault="007513E8" w:rsidP="007513E8">
      <w:pPr>
        <w:overflowPunct w:val="0"/>
        <w:autoSpaceDE w:val="0"/>
        <w:autoSpaceDN w:val="0"/>
        <w:adjustRightInd w:val="0"/>
        <w:spacing w:before="120"/>
        <w:jc w:val="both"/>
        <w:rPr>
          <w:rFonts w:ascii="Arial Black" w:hAnsi="Arial Black" w:cs="Arial"/>
          <w:b/>
          <w:bCs/>
          <w:sz w:val="28"/>
          <w:szCs w:val="28"/>
        </w:rPr>
      </w:pPr>
      <w:r w:rsidRPr="00A04D63">
        <w:rPr>
          <w:rFonts w:ascii="Arial Black" w:hAnsi="Arial Black" w:cs="Arial"/>
          <w:b/>
          <w:bCs/>
          <w:sz w:val="28"/>
          <w:szCs w:val="28"/>
          <w:u w:val="single"/>
        </w:rPr>
        <w:t xml:space="preserve">05.01. - </w:t>
      </w:r>
      <w:r w:rsidRPr="00A04D63">
        <w:rPr>
          <w:rFonts w:ascii="Arial Black" w:hAnsi="Arial Black"/>
          <w:sz w:val="28"/>
          <w:szCs w:val="28"/>
        </w:rPr>
        <w:t xml:space="preserve">(PRESIDENTE) </w:t>
      </w:r>
      <w:r w:rsidRPr="00A04D63">
        <w:rPr>
          <w:rFonts w:ascii="Arial Black" w:hAnsi="Arial Black" w:cs="Arial"/>
          <w:b/>
          <w:bCs/>
          <w:sz w:val="28"/>
          <w:szCs w:val="28"/>
          <w:u w:val="single"/>
        </w:rPr>
        <w:t xml:space="preserve">EXPEDIENTE RECEBIDO DO </w:t>
      </w:r>
      <w:r w:rsidRPr="00A04D63">
        <w:rPr>
          <w:rFonts w:ascii="Arial Black" w:hAnsi="Arial Black" w:cs="Arial"/>
          <w:b/>
          <w:bCs/>
          <w:color w:val="FF0000"/>
          <w:sz w:val="28"/>
          <w:szCs w:val="28"/>
          <w:u w:val="single"/>
        </w:rPr>
        <w:t>PODER EXECUTIVO</w:t>
      </w:r>
      <w:r w:rsidRPr="00A04D63">
        <w:rPr>
          <w:rFonts w:ascii="Arial Black" w:hAnsi="Arial Black" w:cs="Arial"/>
          <w:b/>
          <w:bCs/>
          <w:sz w:val="28"/>
          <w:szCs w:val="28"/>
          <w:u w:val="single"/>
        </w:rPr>
        <w:t xml:space="preserve">: </w:t>
      </w:r>
      <w:r w:rsidRPr="00A04D63">
        <w:rPr>
          <w:rFonts w:ascii="Arial Black" w:hAnsi="Arial Black" w:cs="Arial"/>
          <w:b/>
          <w:bCs/>
          <w:sz w:val="28"/>
          <w:szCs w:val="28"/>
        </w:rPr>
        <w:t>(art. 80, inciso II do Regimento).</w:t>
      </w:r>
    </w:p>
    <w:p w:rsidR="006D4A90" w:rsidRPr="00A04D63" w:rsidRDefault="006D4A90" w:rsidP="00C16D33">
      <w:pPr>
        <w:pStyle w:val="Corpodetexto"/>
        <w:overflowPunct w:val="0"/>
        <w:autoSpaceDE w:val="0"/>
        <w:autoSpaceDN w:val="0"/>
        <w:adjustRightInd w:val="0"/>
        <w:spacing w:before="120"/>
        <w:rPr>
          <w:rFonts w:ascii="Arial" w:hAnsi="Arial"/>
          <w:b/>
          <w:bCs/>
          <w:sz w:val="28"/>
          <w:szCs w:val="28"/>
        </w:rPr>
      </w:pPr>
    </w:p>
    <w:p w:rsidR="004D0217" w:rsidRPr="004D0217" w:rsidRDefault="004D0217" w:rsidP="004D0217">
      <w:pPr>
        <w:pStyle w:val="PargrafodaLista"/>
        <w:numPr>
          <w:ilvl w:val="0"/>
          <w:numId w:val="29"/>
        </w:numPr>
        <w:jc w:val="both"/>
        <w:rPr>
          <w:rFonts w:ascii="Arial" w:hAnsi="Arial" w:cs="Arial"/>
        </w:rPr>
      </w:pPr>
      <w:r w:rsidRPr="004D0217">
        <w:rPr>
          <w:rFonts w:ascii="Arial Black" w:hAnsi="Arial Black" w:cs="Arial"/>
          <w:u w:val="single"/>
        </w:rPr>
        <w:t xml:space="preserve">PROJETO DE LEI Nº 19/2019 - </w:t>
      </w:r>
      <w:r w:rsidRPr="004D0217">
        <w:rPr>
          <w:rFonts w:ascii="Arial" w:hAnsi="Arial" w:cs="Arial"/>
        </w:rPr>
        <w:t>EXECUTIVO MUNICIPAL -</w:t>
      </w:r>
      <w:r w:rsidRPr="004D0217">
        <w:t xml:space="preserve"> </w:t>
      </w:r>
      <w:r w:rsidRPr="004D0217">
        <w:rPr>
          <w:rFonts w:ascii="Arial" w:hAnsi="Arial" w:cs="Arial"/>
        </w:rPr>
        <w:t xml:space="preserve">DÁ NOVA REDAÇÃO Á LEI N. 2.955, DE 02 DE JULHO DE 2012, QUE "INSTITUI O CONSELHO MUNICIPAL DE DESENVOLVIMENTO RURAL SUSTENTÁVEL E MEIO AMBIENTE - </w:t>
      </w:r>
      <w:proofErr w:type="spellStart"/>
      <w:r w:rsidRPr="004D0217">
        <w:rPr>
          <w:rFonts w:ascii="Arial" w:hAnsi="Arial" w:cs="Arial"/>
        </w:rPr>
        <w:t>CMDRS</w:t>
      </w:r>
      <w:proofErr w:type="spellEnd"/>
      <w:r w:rsidRPr="004D0217">
        <w:rPr>
          <w:rFonts w:ascii="Arial" w:hAnsi="Arial" w:cs="Arial"/>
        </w:rPr>
        <w:t>, E DÁ OUTRAS PROVIDÊNCIAS".</w:t>
      </w:r>
    </w:p>
    <w:p w:rsidR="004D0217" w:rsidRPr="004D0217" w:rsidRDefault="004D0217" w:rsidP="004D0217">
      <w:pPr>
        <w:jc w:val="both"/>
        <w:rPr>
          <w:rFonts w:ascii="Arial" w:hAnsi="Arial" w:cs="Arial"/>
        </w:rPr>
      </w:pPr>
    </w:p>
    <w:p w:rsidR="004D0217" w:rsidRDefault="004D0217" w:rsidP="004D0217">
      <w:pPr>
        <w:pStyle w:val="PargrafodaLista"/>
        <w:numPr>
          <w:ilvl w:val="0"/>
          <w:numId w:val="29"/>
        </w:numPr>
        <w:jc w:val="both"/>
        <w:rPr>
          <w:rFonts w:ascii="Arial" w:hAnsi="Arial" w:cs="Arial"/>
        </w:rPr>
      </w:pPr>
      <w:r w:rsidRPr="004D0217">
        <w:rPr>
          <w:rFonts w:ascii="Arial Black" w:hAnsi="Arial Black" w:cs="Arial"/>
          <w:u w:val="single"/>
        </w:rPr>
        <w:t xml:space="preserve">PROJETO DE LEI Nº 20/2019 - </w:t>
      </w:r>
      <w:r w:rsidRPr="004D0217">
        <w:rPr>
          <w:rFonts w:ascii="Arial" w:hAnsi="Arial" w:cs="Arial"/>
        </w:rPr>
        <w:t xml:space="preserve">EXECUTIVO MUNICIPAL - AUTORIZA A PREVIDÊNCIA SOCIAL DOS SERVIDORES PÚBLICOS DO MUNICÍPIO DE CAMPO MOURÃO - PREVISCAM A EFETUAR A ABERTURA DE </w:t>
      </w:r>
      <w:r w:rsidRPr="004D0217">
        <w:rPr>
          <w:rFonts w:ascii="Arial" w:hAnsi="Arial" w:cs="Arial"/>
          <w:b/>
        </w:rPr>
        <w:t>CRÉDITO ADICIONAL ESPECIAL</w:t>
      </w:r>
      <w:r w:rsidRPr="004D0217">
        <w:rPr>
          <w:rFonts w:ascii="Arial" w:hAnsi="Arial" w:cs="Arial"/>
        </w:rPr>
        <w:t xml:space="preserve"> NO VALOR DE R</w:t>
      </w:r>
      <w:r w:rsidRPr="004D0217">
        <w:rPr>
          <w:rFonts w:ascii="Arial" w:hAnsi="Arial" w:cs="Arial"/>
          <w:b/>
        </w:rPr>
        <w:t>$ 140.000,00 (CENTO E QUARENTA MIL REAIS)</w:t>
      </w:r>
      <w:r w:rsidRPr="004D0217">
        <w:rPr>
          <w:rFonts w:ascii="Arial" w:hAnsi="Arial" w:cs="Arial"/>
        </w:rPr>
        <w:t xml:space="preserve">, NO ORÇAMENTO DO EXERCÍCIO FINANCEIRO DE 2019 E DÁ OUTRAS PROVIDÊNCIAS. </w:t>
      </w:r>
      <w:r w:rsidRPr="004D0217">
        <w:rPr>
          <w:rFonts w:ascii="Arial" w:hAnsi="Arial" w:cs="Arial"/>
          <w:b/>
        </w:rPr>
        <w:t>(VISA MODERNIZAR A ÁREA DE TECNOLOGIA DA INFORMAÇÃO E COMUNICAÇÃO DA PREVISCAM).</w:t>
      </w:r>
      <w:r w:rsidRPr="004D0217">
        <w:rPr>
          <w:rFonts w:ascii="Arial" w:hAnsi="Arial" w:cs="Arial"/>
        </w:rPr>
        <w:t xml:space="preserve"> </w:t>
      </w:r>
    </w:p>
    <w:p w:rsidR="00B2287C" w:rsidRPr="00B2287C" w:rsidRDefault="00B2287C" w:rsidP="00B2287C">
      <w:pPr>
        <w:pStyle w:val="PargrafodaLista"/>
        <w:rPr>
          <w:rFonts w:ascii="Arial" w:hAnsi="Arial" w:cs="Arial"/>
        </w:rPr>
      </w:pPr>
    </w:p>
    <w:p w:rsidR="00B2287C" w:rsidRDefault="00B2287C" w:rsidP="00B2287C">
      <w:pPr>
        <w:jc w:val="both"/>
        <w:rPr>
          <w:rFonts w:ascii="Arial" w:hAnsi="Arial" w:cs="Arial"/>
        </w:rPr>
      </w:pPr>
    </w:p>
    <w:p w:rsidR="00214E30" w:rsidRPr="00214E30" w:rsidRDefault="00214E30" w:rsidP="00214E30">
      <w:pPr>
        <w:pStyle w:val="PargrafodaLista"/>
        <w:numPr>
          <w:ilvl w:val="0"/>
          <w:numId w:val="36"/>
        </w:numPr>
        <w:jc w:val="both"/>
        <w:rPr>
          <w:rFonts w:ascii="Arial" w:hAnsi="Arial" w:cs="Arial"/>
          <w:sz w:val="24"/>
          <w:szCs w:val="24"/>
        </w:rPr>
      </w:pPr>
      <w:r w:rsidRPr="00214E30">
        <w:rPr>
          <w:rFonts w:ascii="Arial Black" w:hAnsi="Arial Black" w:cs="Arial"/>
          <w:sz w:val="24"/>
          <w:szCs w:val="24"/>
          <w:u w:val="single"/>
        </w:rPr>
        <w:t xml:space="preserve">PROJETO DE LEI Nº 21/2019 - </w:t>
      </w:r>
      <w:r w:rsidRPr="00214E30">
        <w:rPr>
          <w:rFonts w:ascii="Arial" w:hAnsi="Arial" w:cs="Arial"/>
          <w:sz w:val="24"/>
          <w:szCs w:val="24"/>
        </w:rPr>
        <w:t>EXECUTIVO MUNICIPAL -</w:t>
      </w:r>
      <w:r w:rsidRPr="00214E30">
        <w:rPr>
          <w:sz w:val="24"/>
          <w:szCs w:val="24"/>
        </w:rPr>
        <w:t xml:space="preserve"> </w:t>
      </w:r>
      <w:r w:rsidRPr="00214E30">
        <w:rPr>
          <w:rFonts w:ascii="Arial" w:hAnsi="Arial" w:cs="Arial"/>
          <w:sz w:val="24"/>
          <w:szCs w:val="24"/>
        </w:rPr>
        <w:t>INSTITUI O PROGRAMA MUNICIPAL DE APOIO AOS PRODUTORES RURAIS E AGRICULTORES FAMILIARES, E ESTABELECE OUTRAS PROVIDÊNCIAS.</w:t>
      </w:r>
    </w:p>
    <w:p w:rsidR="00214E30" w:rsidRPr="00214E30" w:rsidRDefault="00214E30" w:rsidP="00214E30">
      <w:pPr>
        <w:jc w:val="both"/>
        <w:rPr>
          <w:rFonts w:ascii="Arial" w:hAnsi="Arial" w:cs="Arial"/>
        </w:rPr>
      </w:pPr>
    </w:p>
    <w:p w:rsidR="00214E30" w:rsidRPr="00214E30" w:rsidRDefault="00214E30" w:rsidP="00214E30">
      <w:pPr>
        <w:jc w:val="both"/>
        <w:rPr>
          <w:rFonts w:ascii="Arial" w:hAnsi="Arial" w:cs="Arial"/>
        </w:rPr>
      </w:pPr>
    </w:p>
    <w:p w:rsidR="00214E30" w:rsidRPr="00214E30" w:rsidRDefault="00214E30" w:rsidP="00214E30">
      <w:pPr>
        <w:pStyle w:val="PargrafodaLista"/>
        <w:numPr>
          <w:ilvl w:val="0"/>
          <w:numId w:val="36"/>
        </w:numPr>
        <w:jc w:val="both"/>
        <w:rPr>
          <w:rFonts w:ascii="Arial" w:hAnsi="Arial" w:cs="Arial"/>
          <w:sz w:val="24"/>
          <w:szCs w:val="24"/>
        </w:rPr>
      </w:pPr>
      <w:r w:rsidRPr="00214E30">
        <w:rPr>
          <w:rFonts w:ascii="Arial Black" w:hAnsi="Arial Black" w:cs="Arial"/>
          <w:sz w:val="24"/>
          <w:szCs w:val="24"/>
          <w:u w:val="single"/>
        </w:rPr>
        <w:t xml:space="preserve">PROJETO DE LEI Nº 22/2019 - </w:t>
      </w:r>
      <w:r w:rsidRPr="00214E30">
        <w:rPr>
          <w:rFonts w:ascii="Arial" w:hAnsi="Arial" w:cs="Arial"/>
          <w:sz w:val="24"/>
          <w:szCs w:val="24"/>
        </w:rPr>
        <w:t>EXECUTIVO MUNICIPAL – ESTABELECE NO ÂMBITO DO MUNICÍPIO DE CAMPO MOURÃO SANÇÕES E PENALIDADES ADMINISTRATIVAS PARA AQUELES QUE PRATICAREM MAUS-TRATOS AOS ANIMAIS, E DÁ OUTRAS PROVIDÊNCIAS.</w:t>
      </w:r>
    </w:p>
    <w:p w:rsidR="00214E30" w:rsidRPr="00214E30" w:rsidRDefault="00214E30" w:rsidP="00214E30">
      <w:pPr>
        <w:jc w:val="both"/>
        <w:rPr>
          <w:rFonts w:ascii="Arial" w:hAnsi="Arial" w:cs="Arial"/>
        </w:rPr>
      </w:pPr>
    </w:p>
    <w:p w:rsidR="00214E30" w:rsidRPr="00214E30" w:rsidRDefault="00214E30" w:rsidP="00214E30">
      <w:pPr>
        <w:pStyle w:val="PargrafodaLista"/>
        <w:numPr>
          <w:ilvl w:val="0"/>
          <w:numId w:val="36"/>
        </w:numPr>
        <w:jc w:val="both"/>
        <w:rPr>
          <w:rFonts w:ascii="Arial" w:hAnsi="Arial" w:cs="Arial"/>
          <w:sz w:val="24"/>
          <w:szCs w:val="24"/>
        </w:rPr>
      </w:pPr>
      <w:r w:rsidRPr="00214E30">
        <w:rPr>
          <w:rFonts w:ascii="Arial Black" w:hAnsi="Arial Black" w:cs="Arial"/>
          <w:sz w:val="24"/>
          <w:szCs w:val="24"/>
          <w:u w:val="single"/>
        </w:rPr>
        <w:t xml:space="preserve">PROJETO DE LEI Nº 23/2019 - </w:t>
      </w:r>
      <w:r w:rsidRPr="00214E30">
        <w:rPr>
          <w:rFonts w:ascii="Arial" w:hAnsi="Arial" w:cs="Arial"/>
          <w:sz w:val="24"/>
          <w:szCs w:val="24"/>
        </w:rPr>
        <w:t xml:space="preserve">EXECUTIVO MUNICIPAL – AUTORIZA O EXECUTIVO MUNICIPAL A EFETUAR A ABERTURA DE CRÉDITO ADICIONAL ESPECIAL NO VALOR DE </w:t>
      </w:r>
      <w:proofErr w:type="gramStart"/>
      <w:r w:rsidRPr="00214E30">
        <w:rPr>
          <w:rFonts w:ascii="Arial" w:hAnsi="Arial" w:cs="Arial"/>
          <w:b/>
          <w:sz w:val="24"/>
          <w:szCs w:val="24"/>
        </w:rPr>
        <w:t>R$ 293.214,65 (DUZENTOS E NOVENTA E TRÊS MIL, DUZENTOS E QUATORZE REAIS E SESSENTA E CINCO CENTAVOS)</w:t>
      </w:r>
      <w:r w:rsidRPr="00214E30">
        <w:rPr>
          <w:rFonts w:ascii="Arial" w:hAnsi="Arial" w:cs="Arial"/>
          <w:sz w:val="24"/>
          <w:szCs w:val="24"/>
        </w:rPr>
        <w:t>, NO ORÇAMENTO DO MUNICÍPIO DE CAMPO MOURÃO, EXERCIDO</w:t>
      </w:r>
      <w:proofErr w:type="gramEnd"/>
      <w:r w:rsidRPr="00214E30">
        <w:rPr>
          <w:rFonts w:ascii="Arial" w:hAnsi="Arial" w:cs="Arial"/>
          <w:sz w:val="24"/>
          <w:szCs w:val="24"/>
        </w:rPr>
        <w:t xml:space="preserve"> FINANCEIRO DE 2019 E DÁ OUTRAS PROVIDÊNCIAS. (</w:t>
      </w:r>
      <w:r w:rsidRPr="00214E30">
        <w:rPr>
          <w:rFonts w:ascii="Arial" w:hAnsi="Arial" w:cs="Arial"/>
          <w:b/>
          <w:sz w:val="24"/>
          <w:szCs w:val="24"/>
        </w:rPr>
        <w:t xml:space="preserve">TEM POR OBJETIVO A SUPLEMENTAÇÃO DE DOTAÇÃO ORÇAMENTÁRIA NA AÇÃO 2181, 2182 E 2183 DA SECRETARIA DA AGRICULTURA E MEIO AMBIENTE - MANTER DESPESAS COM OBRIGAÇÕES </w:t>
      </w:r>
      <w:r w:rsidRPr="00214E30">
        <w:rPr>
          <w:rFonts w:ascii="Arial" w:hAnsi="Arial" w:cs="Arial"/>
          <w:b/>
          <w:sz w:val="24"/>
          <w:szCs w:val="24"/>
        </w:rPr>
        <w:lastRenderedPageBreak/>
        <w:t>PATRONAIS JUNTO A PREVISCAM. OS VALORES FORAM ORÇADOS INDICANDO O ELEMENTO 3.1.90.13 OBRIGAÇÕES PATRONAIS - INSS E O CORRETO É 3.1.91.13. OBRIGAÇÕES PATRONAIS - PREVISCAM)</w:t>
      </w:r>
      <w:r w:rsidRPr="00214E30">
        <w:rPr>
          <w:rFonts w:ascii="Arial" w:hAnsi="Arial" w:cs="Arial"/>
          <w:sz w:val="24"/>
          <w:szCs w:val="24"/>
        </w:rPr>
        <w:t xml:space="preserve"> </w:t>
      </w:r>
      <w:r w:rsidRPr="00214E30">
        <w:rPr>
          <w:rFonts w:ascii="Arial Black" w:hAnsi="Arial Black" w:cs="Arial"/>
          <w:b/>
          <w:sz w:val="24"/>
          <w:szCs w:val="24"/>
        </w:rPr>
        <w:t xml:space="preserve">REGIME DE </w:t>
      </w:r>
      <w:proofErr w:type="gramStart"/>
      <w:r w:rsidRPr="00214E30">
        <w:rPr>
          <w:rFonts w:ascii="Arial Black" w:hAnsi="Arial Black" w:cs="Arial"/>
          <w:b/>
          <w:sz w:val="24"/>
          <w:szCs w:val="24"/>
        </w:rPr>
        <w:t>URGÊNCIA</w:t>
      </w:r>
      <w:proofErr w:type="gramEnd"/>
    </w:p>
    <w:p w:rsidR="00214E30" w:rsidRDefault="00214E30" w:rsidP="00214E30">
      <w:pPr>
        <w:jc w:val="both"/>
        <w:rPr>
          <w:rFonts w:ascii="Arial" w:hAnsi="Arial" w:cs="Arial"/>
          <w:sz w:val="18"/>
          <w:szCs w:val="18"/>
        </w:rPr>
      </w:pPr>
    </w:p>
    <w:p w:rsidR="00214E30" w:rsidRDefault="00214E30" w:rsidP="00214E30">
      <w:pPr>
        <w:pStyle w:val="PargrafodaLista"/>
        <w:numPr>
          <w:ilvl w:val="0"/>
          <w:numId w:val="34"/>
        </w:numPr>
        <w:spacing w:line="240" w:lineRule="auto"/>
        <w:ind w:right="18"/>
        <w:jc w:val="both"/>
        <w:outlineLvl w:val="0"/>
        <w:rPr>
          <w:rFonts w:ascii="Arial Black" w:hAnsi="Arial Black" w:cs="Arial"/>
          <w:b/>
          <w:sz w:val="24"/>
          <w:szCs w:val="24"/>
        </w:rPr>
      </w:pPr>
      <w:r>
        <w:rPr>
          <w:rFonts w:ascii="Arial Black" w:hAnsi="Arial Black" w:cs="Arial"/>
          <w:b/>
          <w:sz w:val="24"/>
          <w:szCs w:val="24"/>
        </w:rPr>
        <w:t xml:space="preserve">EM DISCUSSÃO A URGÊNCIA </w:t>
      </w:r>
    </w:p>
    <w:p w:rsidR="00214E30" w:rsidRDefault="00214E30" w:rsidP="00214E30">
      <w:pPr>
        <w:pStyle w:val="PargrafodaLista"/>
        <w:numPr>
          <w:ilvl w:val="0"/>
          <w:numId w:val="34"/>
        </w:numPr>
        <w:spacing w:line="240" w:lineRule="auto"/>
        <w:ind w:right="18"/>
        <w:jc w:val="both"/>
        <w:outlineLvl w:val="0"/>
        <w:rPr>
          <w:rFonts w:ascii="Arial Black" w:hAnsi="Arial Black" w:cs="Arial"/>
          <w:b/>
          <w:sz w:val="24"/>
          <w:szCs w:val="24"/>
        </w:rPr>
      </w:pPr>
      <w:r>
        <w:rPr>
          <w:rFonts w:ascii="Arial Black" w:hAnsi="Arial Black" w:cs="Arial"/>
          <w:b/>
          <w:sz w:val="24"/>
          <w:szCs w:val="24"/>
        </w:rPr>
        <w:t>EM VOTAÇÃO A URGÊNCIA</w:t>
      </w:r>
    </w:p>
    <w:p w:rsidR="00214E30" w:rsidRDefault="00214E30" w:rsidP="00214E30">
      <w:pPr>
        <w:pStyle w:val="PargrafodaLista"/>
        <w:numPr>
          <w:ilvl w:val="0"/>
          <w:numId w:val="34"/>
        </w:numPr>
        <w:spacing w:line="240" w:lineRule="auto"/>
        <w:ind w:right="18"/>
        <w:jc w:val="both"/>
        <w:outlineLvl w:val="0"/>
        <w:rPr>
          <w:rFonts w:ascii="Arial" w:hAnsi="Arial" w:cs="Arial"/>
          <w:b/>
          <w:sz w:val="24"/>
          <w:szCs w:val="24"/>
        </w:rPr>
      </w:pPr>
      <w:r>
        <w:rPr>
          <w:rFonts w:ascii="Arial Black" w:hAnsi="Arial Black" w:cs="Arial"/>
          <w:b/>
          <w:sz w:val="24"/>
          <w:szCs w:val="24"/>
        </w:rPr>
        <w:t>PROCLAMAR O RESULTADO</w:t>
      </w:r>
      <w:r>
        <w:rPr>
          <w:rFonts w:ascii="Arial" w:hAnsi="Arial" w:cs="Arial"/>
          <w:b/>
          <w:sz w:val="24"/>
          <w:szCs w:val="24"/>
        </w:rPr>
        <w:t xml:space="preserve"> </w:t>
      </w:r>
    </w:p>
    <w:p w:rsidR="00214E30" w:rsidRDefault="00214E30" w:rsidP="00214E30">
      <w:pPr>
        <w:jc w:val="both"/>
        <w:rPr>
          <w:rFonts w:ascii="Arial" w:hAnsi="Arial" w:cs="Arial"/>
          <w:sz w:val="18"/>
          <w:szCs w:val="18"/>
        </w:rPr>
      </w:pPr>
    </w:p>
    <w:p w:rsidR="00214E30" w:rsidRPr="00B2287C" w:rsidRDefault="00214E30" w:rsidP="00B2287C">
      <w:pPr>
        <w:jc w:val="both"/>
        <w:rPr>
          <w:rFonts w:ascii="Arial" w:hAnsi="Arial" w:cs="Arial"/>
        </w:rPr>
      </w:pPr>
    </w:p>
    <w:p w:rsidR="001C21C8" w:rsidRDefault="001C21C8" w:rsidP="001C21C8">
      <w:pPr>
        <w:jc w:val="both"/>
        <w:rPr>
          <w:rFonts w:ascii="Arial" w:hAnsi="Arial" w:cs="Arial"/>
          <w:b/>
          <w:sz w:val="18"/>
          <w:szCs w:val="18"/>
        </w:rPr>
      </w:pPr>
    </w:p>
    <w:p w:rsidR="004D0217" w:rsidRPr="004D0217" w:rsidRDefault="004D0217" w:rsidP="004D0217">
      <w:pPr>
        <w:pStyle w:val="PargrafodaLista"/>
        <w:numPr>
          <w:ilvl w:val="0"/>
          <w:numId w:val="30"/>
        </w:numPr>
        <w:jc w:val="both"/>
        <w:rPr>
          <w:rFonts w:ascii="Arial" w:hAnsi="Arial" w:cs="Arial"/>
        </w:rPr>
      </w:pPr>
      <w:r w:rsidRPr="004D0217">
        <w:rPr>
          <w:rFonts w:ascii="Arial Black" w:hAnsi="Arial Black" w:cs="Arial"/>
          <w:u w:val="single"/>
        </w:rPr>
        <w:t>PROJETO DE LEI COMPLEMENTAR</w:t>
      </w:r>
      <w:proofErr w:type="gramStart"/>
      <w:r w:rsidRPr="004D0217">
        <w:rPr>
          <w:rFonts w:ascii="Arial Black" w:hAnsi="Arial Black" w:cs="Arial"/>
          <w:u w:val="single"/>
        </w:rPr>
        <w:t xml:space="preserve">  </w:t>
      </w:r>
      <w:proofErr w:type="gramEnd"/>
      <w:r w:rsidRPr="004D0217">
        <w:rPr>
          <w:rFonts w:ascii="Arial Black" w:hAnsi="Arial Black" w:cs="Arial"/>
          <w:u w:val="single"/>
        </w:rPr>
        <w:t xml:space="preserve">Nº 16/2019 - </w:t>
      </w:r>
      <w:r w:rsidRPr="004D0217">
        <w:rPr>
          <w:rFonts w:ascii="Arial" w:hAnsi="Arial" w:cs="Arial"/>
        </w:rPr>
        <w:t>EXECUTIVO MUNICIPAL - ALTERA DISPOSITIVO DA LEI COMPLEMENTAR N° 19, DE 29 DE NOVEMBRO DE 2010, QUE DISPÕE SOBRE O CÓDIGO TRIBUTÁRIO DO MUNICÍPIO DE CAMPO MOURÃO, E DÁ OUTRAS PROVIDÊNCIAS.</w:t>
      </w:r>
    </w:p>
    <w:p w:rsidR="007513E8" w:rsidRDefault="007513E8" w:rsidP="00C16D33">
      <w:pPr>
        <w:pStyle w:val="Corpodetexto"/>
        <w:overflowPunct w:val="0"/>
        <w:autoSpaceDE w:val="0"/>
        <w:autoSpaceDN w:val="0"/>
        <w:adjustRightInd w:val="0"/>
        <w:spacing w:before="120"/>
        <w:rPr>
          <w:rFonts w:ascii="Arial" w:hAnsi="Arial"/>
          <w:b/>
          <w:bCs/>
        </w:rPr>
      </w:pPr>
    </w:p>
    <w:p w:rsidR="00FD0CE5" w:rsidRDefault="00FD0CE5" w:rsidP="00FD0CE5">
      <w:pPr>
        <w:jc w:val="both"/>
        <w:rPr>
          <w:rFonts w:ascii="Arial" w:hAnsi="Arial" w:cs="Arial"/>
          <w:b/>
          <w:bCs/>
          <w:sz w:val="28"/>
          <w:szCs w:val="28"/>
          <w:u w:val="single"/>
        </w:rPr>
      </w:pPr>
      <w:r>
        <w:rPr>
          <w:rFonts w:ascii="Arial Black" w:hAnsi="Arial Black" w:cs="Arial"/>
          <w:b/>
          <w:bCs/>
          <w:sz w:val="28"/>
          <w:szCs w:val="28"/>
          <w:u w:val="single"/>
        </w:rPr>
        <w:t>05.02 (PRESIDENTE)</w:t>
      </w:r>
      <w:r>
        <w:rPr>
          <w:rFonts w:ascii="Arial" w:hAnsi="Arial" w:cs="Arial"/>
          <w:b/>
          <w:bCs/>
          <w:sz w:val="28"/>
          <w:szCs w:val="28"/>
          <w:u w:val="single"/>
        </w:rPr>
        <w:t xml:space="preserve"> - OFÍCIOS DO </w:t>
      </w:r>
      <w:r>
        <w:rPr>
          <w:rFonts w:ascii="Arial Black" w:hAnsi="Arial Black" w:cs="Arial"/>
          <w:b/>
          <w:bCs/>
          <w:color w:val="FF0000"/>
          <w:sz w:val="28"/>
          <w:szCs w:val="28"/>
          <w:u w:val="single"/>
        </w:rPr>
        <w:t>SENHOR PREFEITO</w:t>
      </w:r>
      <w:r>
        <w:rPr>
          <w:rFonts w:ascii="Arial" w:hAnsi="Arial" w:cs="Arial"/>
          <w:b/>
          <w:bCs/>
          <w:color w:val="FF0000"/>
          <w:sz w:val="28"/>
          <w:szCs w:val="28"/>
          <w:u w:val="single"/>
        </w:rPr>
        <w:t xml:space="preserve"> </w:t>
      </w:r>
      <w:r>
        <w:rPr>
          <w:rFonts w:ascii="Arial" w:hAnsi="Arial" w:cs="Arial"/>
          <w:b/>
          <w:bCs/>
          <w:sz w:val="28"/>
          <w:szCs w:val="28"/>
          <w:u w:val="single"/>
        </w:rPr>
        <w:t>EM RESPOSTAS AS</w:t>
      </w:r>
      <w:proofErr w:type="gramStart"/>
      <w:r>
        <w:rPr>
          <w:rFonts w:ascii="Arial" w:hAnsi="Arial" w:cs="Arial"/>
          <w:b/>
          <w:bCs/>
          <w:sz w:val="28"/>
          <w:szCs w:val="28"/>
          <w:u w:val="single"/>
        </w:rPr>
        <w:t xml:space="preserve">  </w:t>
      </w:r>
      <w:proofErr w:type="gramEnd"/>
      <w:r w:rsidRPr="00A04D63">
        <w:rPr>
          <w:rFonts w:ascii="Arial Black" w:hAnsi="Arial Black" w:cs="Arial"/>
          <w:b/>
          <w:bCs/>
          <w:sz w:val="28"/>
          <w:szCs w:val="28"/>
          <w:u w:val="single"/>
        </w:rPr>
        <w:t>INDICAÇÕES</w:t>
      </w:r>
      <w:r>
        <w:rPr>
          <w:rFonts w:ascii="Arial" w:hAnsi="Arial" w:cs="Arial"/>
          <w:b/>
          <w:bCs/>
          <w:sz w:val="28"/>
          <w:szCs w:val="28"/>
          <w:u w:val="single"/>
        </w:rPr>
        <w:t>. OS SENHORES VEREADORES AUTORES JÁ CONHECEM OS CONTEÚDOS. PRETENDEM QUE FAÇAMOS A LEITURA DE ALGUMA DESSAS RESPOSTAS? (art. 80, inciso III do Regimento).</w:t>
      </w:r>
    </w:p>
    <w:p w:rsidR="00123866" w:rsidRDefault="00123866" w:rsidP="000F3FF5">
      <w:pPr>
        <w:pStyle w:val="PargrafodaLista"/>
        <w:autoSpaceDE w:val="0"/>
        <w:autoSpaceDN w:val="0"/>
        <w:adjustRightInd w:val="0"/>
        <w:spacing w:after="0" w:line="240" w:lineRule="auto"/>
        <w:ind w:left="426"/>
        <w:jc w:val="both"/>
        <w:rPr>
          <w:rFonts w:ascii="Arial" w:hAnsi="Arial" w:cs="Arial"/>
          <w:sz w:val="20"/>
          <w:szCs w:val="20"/>
        </w:rPr>
      </w:pPr>
    </w:p>
    <w:p w:rsidR="00AA6324" w:rsidRDefault="00AA6324" w:rsidP="000F3FF5">
      <w:pPr>
        <w:pStyle w:val="PargrafodaLista"/>
        <w:autoSpaceDE w:val="0"/>
        <w:autoSpaceDN w:val="0"/>
        <w:adjustRightInd w:val="0"/>
        <w:spacing w:after="0" w:line="240" w:lineRule="auto"/>
        <w:ind w:left="426"/>
        <w:jc w:val="both"/>
        <w:rPr>
          <w:rFonts w:ascii="Arial" w:hAnsi="Arial" w:cs="Arial"/>
          <w:sz w:val="20"/>
          <w:szCs w:val="20"/>
        </w:rPr>
      </w:pPr>
    </w:p>
    <w:p w:rsidR="00B64F23" w:rsidRDefault="00B64F23" w:rsidP="00B64F23">
      <w:pPr>
        <w:pStyle w:val="PargrafodaLista"/>
        <w:numPr>
          <w:ilvl w:val="0"/>
          <w:numId w:val="32"/>
        </w:numPr>
        <w:autoSpaceDE w:val="0"/>
        <w:autoSpaceDN w:val="0"/>
        <w:adjustRightInd w:val="0"/>
        <w:spacing w:after="0" w:line="240" w:lineRule="auto"/>
        <w:jc w:val="both"/>
        <w:rPr>
          <w:rFonts w:ascii="Arial" w:hAnsi="Arial" w:cs="Arial"/>
          <w:sz w:val="24"/>
          <w:szCs w:val="24"/>
        </w:rPr>
      </w:pPr>
      <w:r>
        <w:rPr>
          <w:rFonts w:ascii="Arial" w:hAnsi="Arial" w:cs="Arial"/>
          <w:b/>
          <w:color w:val="000000" w:themeColor="text1"/>
          <w:sz w:val="24"/>
          <w:szCs w:val="24"/>
        </w:rPr>
        <w:t xml:space="preserve">Ofício n.º 22/2019 – GAPRE-COGEG - </w:t>
      </w:r>
      <w:r>
        <w:rPr>
          <w:rFonts w:ascii="Arial" w:hAnsi="Arial" w:cs="Arial"/>
          <w:sz w:val="24"/>
          <w:szCs w:val="24"/>
        </w:rPr>
        <w:t xml:space="preserve">Responde a Indicação nº 1936/2018 do Vereador Battilani – Solicitando realizar a seguinte melhoria no Centro Municipal de Educação Infantil Nossa Senhora Aparecida, localizado na Rua Rocha Pombo, nº 2595, na Vila Urupês: cobertura do parque infantil. </w:t>
      </w:r>
      <w:r>
        <w:rPr>
          <w:rFonts w:ascii="Arial" w:hAnsi="Arial" w:cs="Arial"/>
          <w:b/>
          <w:sz w:val="24"/>
          <w:szCs w:val="24"/>
        </w:rPr>
        <w:t xml:space="preserve">Resposta: </w:t>
      </w:r>
      <w:r>
        <w:rPr>
          <w:rFonts w:ascii="Arial" w:hAnsi="Arial" w:cs="Arial"/>
          <w:sz w:val="24"/>
          <w:szCs w:val="24"/>
        </w:rPr>
        <w:t xml:space="preserve">Em consonância com os esclarecimentos prestados pela Secretaria da Educação, no momento não há planejamento para realizar a obra solicitada posto que, é imprescindível que as crianças tomem sol vinte minutos por dia. Reiteram-se os votos de profunda admiração e respeito. </w:t>
      </w:r>
    </w:p>
    <w:p w:rsidR="00B64F23" w:rsidRDefault="00B64F23" w:rsidP="00B64F23">
      <w:pPr>
        <w:pStyle w:val="PargrafodaLista"/>
        <w:autoSpaceDE w:val="0"/>
        <w:autoSpaceDN w:val="0"/>
        <w:adjustRightInd w:val="0"/>
        <w:spacing w:after="0" w:line="240" w:lineRule="auto"/>
        <w:jc w:val="both"/>
        <w:rPr>
          <w:rFonts w:ascii="Arial" w:hAnsi="Arial" w:cs="Arial"/>
          <w:sz w:val="24"/>
          <w:szCs w:val="24"/>
        </w:rPr>
      </w:pPr>
    </w:p>
    <w:p w:rsidR="00B64F23" w:rsidRDefault="00B64F23" w:rsidP="00B64F23">
      <w:pPr>
        <w:pStyle w:val="PargrafodaLista"/>
        <w:numPr>
          <w:ilvl w:val="0"/>
          <w:numId w:val="32"/>
        </w:numPr>
        <w:autoSpaceDE w:val="0"/>
        <w:autoSpaceDN w:val="0"/>
        <w:adjustRightInd w:val="0"/>
        <w:spacing w:after="0" w:line="240" w:lineRule="auto"/>
        <w:jc w:val="both"/>
        <w:rPr>
          <w:rFonts w:ascii="Arial" w:hAnsi="Arial" w:cs="Arial"/>
          <w:sz w:val="24"/>
          <w:szCs w:val="24"/>
        </w:rPr>
      </w:pPr>
      <w:r>
        <w:rPr>
          <w:rFonts w:ascii="Arial" w:hAnsi="Arial" w:cs="Arial"/>
          <w:b/>
          <w:color w:val="000000" w:themeColor="text1"/>
          <w:sz w:val="24"/>
          <w:szCs w:val="24"/>
        </w:rPr>
        <w:t xml:space="preserve">Ofício n.º 23/2019 – GAPRE-COGEG - </w:t>
      </w:r>
      <w:r>
        <w:rPr>
          <w:rFonts w:ascii="Arial" w:hAnsi="Arial" w:cs="Arial"/>
          <w:sz w:val="24"/>
          <w:szCs w:val="24"/>
        </w:rPr>
        <w:t xml:space="preserve">Responde a Indicação nº 1935/2018 do Vereador Battilani – Solicitando realizar as seguintes providências para a Escola Municipal de Educação Especial Espaço Aberto localizado na Rua São José, nº 2068 – Vila Urupês: pintura do muro com a logo e identificação da escola; reforma e adequação do parque infantil, conforme Lei Municipal nº. 3250 de 1º de outubro de 2013. </w:t>
      </w:r>
      <w:r>
        <w:rPr>
          <w:rFonts w:ascii="Arial" w:hAnsi="Arial" w:cs="Arial"/>
          <w:b/>
          <w:sz w:val="24"/>
          <w:szCs w:val="24"/>
        </w:rPr>
        <w:t xml:space="preserve">Resposta: </w:t>
      </w:r>
      <w:r>
        <w:rPr>
          <w:rFonts w:ascii="Arial" w:hAnsi="Arial" w:cs="Arial"/>
          <w:sz w:val="24"/>
          <w:szCs w:val="24"/>
        </w:rPr>
        <w:t xml:space="preserve">Em consonância com os esclarecimentos prestados pela Secretaria da Educação, a pintura requisitada na presente Indicação assim como toda a estrutura da escola, receberam pinturas e reparos recentemente. Quanto à reforma e adequação do parque infantil, informa-se que a escola não está ofertando a modalidade de educação infantil, motivo pelo qual o parque não está sendo utilizado no momento. Reiteram-se os votos de profunda admiração e respeito. </w:t>
      </w:r>
    </w:p>
    <w:p w:rsidR="00B64F23" w:rsidRDefault="00B64F23" w:rsidP="00B64F23">
      <w:pPr>
        <w:pStyle w:val="PargrafodaLista"/>
        <w:rPr>
          <w:rFonts w:ascii="Arial" w:hAnsi="Arial" w:cs="Arial"/>
          <w:b/>
          <w:color w:val="000000" w:themeColor="text1"/>
          <w:sz w:val="24"/>
          <w:szCs w:val="24"/>
        </w:rPr>
      </w:pPr>
    </w:p>
    <w:p w:rsidR="00B64F23" w:rsidRDefault="00B64F23" w:rsidP="00B64F23">
      <w:pPr>
        <w:pStyle w:val="PargrafodaLista"/>
        <w:numPr>
          <w:ilvl w:val="0"/>
          <w:numId w:val="32"/>
        </w:numPr>
        <w:autoSpaceDE w:val="0"/>
        <w:autoSpaceDN w:val="0"/>
        <w:adjustRightInd w:val="0"/>
        <w:spacing w:after="0" w:line="240" w:lineRule="auto"/>
        <w:jc w:val="both"/>
        <w:rPr>
          <w:rFonts w:ascii="Arial" w:hAnsi="Arial" w:cs="Arial"/>
          <w:sz w:val="24"/>
          <w:szCs w:val="24"/>
        </w:rPr>
      </w:pPr>
      <w:r>
        <w:rPr>
          <w:rFonts w:ascii="Arial" w:hAnsi="Arial" w:cs="Arial"/>
          <w:b/>
          <w:color w:val="000000" w:themeColor="text1"/>
          <w:sz w:val="24"/>
          <w:szCs w:val="24"/>
        </w:rPr>
        <w:lastRenderedPageBreak/>
        <w:t xml:space="preserve">Ofício n.º 24/2019 – GAPRE-COGEG - </w:t>
      </w:r>
      <w:r>
        <w:rPr>
          <w:rFonts w:ascii="Arial" w:hAnsi="Arial" w:cs="Arial"/>
          <w:sz w:val="24"/>
          <w:szCs w:val="24"/>
        </w:rPr>
        <w:t xml:space="preserve">Responde a Indicação nº 1934/2018 do Vereador Battilani – Solicitando realizar as seguintes melhorias para o Centro Municipal de Educação Infantil Sagrada Família, localizado na Rua Brasil, n. 567 – Centro: reparos no telhado e ampliação do prédio. </w:t>
      </w:r>
      <w:r>
        <w:rPr>
          <w:rFonts w:ascii="Arial" w:hAnsi="Arial" w:cs="Arial"/>
          <w:b/>
          <w:sz w:val="24"/>
          <w:szCs w:val="24"/>
        </w:rPr>
        <w:t xml:space="preserve">Resposta: </w:t>
      </w:r>
      <w:r>
        <w:rPr>
          <w:rFonts w:ascii="Arial" w:hAnsi="Arial" w:cs="Arial"/>
          <w:sz w:val="24"/>
          <w:szCs w:val="24"/>
        </w:rPr>
        <w:t>Em consonância com os esclarecimentos prestados pela Secretaria da Educação, os reparos no telhado solicitados na presente Indicação já foram realizados recentemente, porém, em virtude do vendaval ocorrido no dia 28/01/2019 será necessário novo serviço de reparo, que já está sendo contratado. Quanto à ampliação do prédio, no momento não há projetos para a realização de tal obra, uma vez que Secretaria supracitada entende que as instalações já existentes são suficientes para atender os alunos matriculados. Reiteram-se os votos de profunda admiração e respeito.</w:t>
      </w:r>
    </w:p>
    <w:p w:rsidR="00B64F23" w:rsidRDefault="00B64F23" w:rsidP="00B64F23">
      <w:pPr>
        <w:pStyle w:val="PargrafodaLista"/>
        <w:rPr>
          <w:rFonts w:ascii="Arial" w:hAnsi="Arial" w:cs="Arial"/>
          <w:sz w:val="24"/>
          <w:szCs w:val="24"/>
        </w:rPr>
      </w:pPr>
    </w:p>
    <w:p w:rsidR="00B64F23" w:rsidRDefault="00B64F23" w:rsidP="00B64F23">
      <w:pPr>
        <w:pStyle w:val="PargrafodaLista"/>
        <w:numPr>
          <w:ilvl w:val="0"/>
          <w:numId w:val="32"/>
        </w:numPr>
        <w:autoSpaceDE w:val="0"/>
        <w:autoSpaceDN w:val="0"/>
        <w:adjustRightInd w:val="0"/>
        <w:spacing w:after="0" w:line="240" w:lineRule="auto"/>
        <w:jc w:val="both"/>
        <w:rPr>
          <w:rFonts w:ascii="Arial" w:hAnsi="Arial" w:cs="Arial"/>
          <w:sz w:val="24"/>
          <w:szCs w:val="24"/>
        </w:rPr>
      </w:pPr>
      <w:r>
        <w:rPr>
          <w:rFonts w:ascii="Arial" w:hAnsi="Arial" w:cs="Arial"/>
          <w:b/>
          <w:color w:val="000000" w:themeColor="text1"/>
          <w:sz w:val="24"/>
          <w:szCs w:val="24"/>
        </w:rPr>
        <w:t xml:space="preserve">Ofício n.º 25/2019 – GAPRE-COGEG - </w:t>
      </w:r>
      <w:r>
        <w:rPr>
          <w:rFonts w:ascii="Arial" w:hAnsi="Arial" w:cs="Arial"/>
          <w:sz w:val="24"/>
          <w:szCs w:val="24"/>
        </w:rPr>
        <w:t xml:space="preserve">Responde a Indicação nº 1933/2018 do Vereador Battilani – Solicitando realizar as seguintes providências para o centro municipal de Educação Menino Jesus, localizada na Rua José Francisco Silva, 301 - Vila Rio Grande: pintura externa do prédio; pintura da grade em frente ao CMEI; pintura no parque infantil. </w:t>
      </w:r>
      <w:r>
        <w:rPr>
          <w:rFonts w:ascii="Arial" w:hAnsi="Arial" w:cs="Arial"/>
          <w:b/>
          <w:sz w:val="24"/>
          <w:szCs w:val="24"/>
        </w:rPr>
        <w:t xml:space="preserve">Resposta: </w:t>
      </w:r>
      <w:r>
        <w:rPr>
          <w:rFonts w:ascii="Arial" w:hAnsi="Arial" w:cs="Arial"/>
          <w:sz w:val="24"/>
          <w:szCs w:val="24"/>
        </w:rPr>
        <w:t>Em consonância com os esclarecimentos prestados pela Secretaria da Educação, as pinturas requeridas na presente Indicação, bem como a revitalização geral do CMEI estão programadas para o ano de 2020. Reiteram-se os votos de profunda admiração e respeito.</w:t>
      </w:r>
    </w:p>
    <w:p w:rsidR="00B64F23" w:rsidRDefault="00B64F23" w:rsidP="00B64F23">
      <w:pPr>
        <w:pStyle w:val="PargrafodaLista"/>
        <w:rPr>
          <w:rFonts w:ascii="Arial" w:hAnsi="Arial" w:cs="Arial"/>
          <w:sz w:val="24"/>
          <w:szCs w:val="24"/>
        </w:rPr>
      </w:pPr>
    </w:p>
    <w:p w:rsidR="00B64F23" w:rsidRDefault="00B64F23" w:rsidP="00B64F23">
      <w:pPr>
        <w:pStyle w:val="PargrafodaLista"/>
        <w:numPr>
          <w:ilvl w:val="0"/>
          <w:numId w:val="32"/>
        </w:numPr>
        <w:autoSpaceDE w:val="0"/>
        <w:autoSpaceDN w:val="0"/>
        <w:adjustRightInd w:val="0"/>
        <w:spacing w:after="0" w:line="240" w:lineRule="auto"/>
        <w:jc w:val="both"/>
        <w:rPr>
          <w:rFonts w:ascii="Arial" w:hAnsi="Arial" w:cs="Arial"/>
          <w:sz w:val="24"/>
          <w:szCs w:val="24"/>
        </w:rPr>
      </w:pPr>
      <w:r>
        <w:rPr>
          <w:rFonts w:ascii="Arial" w:hAnsi="Arial" w:cs="Arial"/>
          <w:b/>
          <w:color w:val="000000" w:themeColor="text1"/>
          <w:sz w:val="24"/>
          <w:szCs w:val="24"/>
        </w:rPr>
        <w:t xml:space="preserve">Ofício n.º 26/2019 – GAPRE-COGEG - </w:t>
      </w:r>
      <w:r>
        <w:rPr>
          <w:rFonts w:ascii="Arial" w:hAnsi="Arial" w:cs="Arial"/>
          <w:sz w:val="24"/>
          <w:szCs w:val="24"/>
        </w:rPr>
        <w:t xml:space="preserve">Responde a Indicação nº 1939/2018 do Vereador Battilani – Solicitando realizar as seguintes melhorias na Escola Municipal </w:t>
      </w:r>
      <w:proofErr w:type="gramStart"/>
      <w:r>
        <w:rPr>
          <w:rFonts w:ascii="Arial" w:hAnsi="Arial" w:cs="Arial"/>
          <w:sz w:val="24"/>
          <w:szCs w:val="24"/>
        </w:rPr>
        <w:t>Paulo VI</w:t>
      </w:r>
      <w:proofErr w:type="gramEnd"/>
      <w:r>
        <w:rPr>
          <w:rFonts w:ascii="Arial" w:hAnsi="Arial" w:cs="Arial"/>
          <w:sz w:val="24"/>
          <w:szCs w:val="24"/>
        </w:rPr>
        <w:t xml:space="preserve">, localizada na Rua das Lontras, nº 226, no Jardim Pio XII: construção de muro entorno da quadra de esportes; pintura da referida quadra; construção de arquibancada; adequação do parque infantil, conforme Lei Municipal nº. 3250 de 1º de outubro de 2013. </w:t>
      </w:r>
      <w:r>
        <w:rPr>
          <w:rFonts w:ascii="Arial" w:hAnsi="Arial" w:cs="Arial"/>
          <w:b/>
          <w:sz w:val="24"/>
          <w:szCs w:val="24"/>
        </w:rPr>
        <w:t xml:space="preserve">Resposta: </w:t>
      </w:r>
      <w:r>
        <w:rPr>
          <w:rFonts w:ascii="Arial" w:hAnsi="Arial" w:cs="Arial"/>
          <w:sz w:val="24"/>
          <w:szCs w:val="24"/>
        </w:rPr>
        <w:t xml:space="preserve">Em consonância com os esclarecimentos prestados pela Secretaria da Educação, </w:t>
      </w:r>
      <w:proofErr w:type="gramStart"/>
      <w:r>
        <w:rPr>
          <w:rFonts w:ascii="Arial" w:hAnsi="Arial" w:cs="Arial"/>
          <w:sz w:val="24"/>
          <w:szCs w:val="24"/>
        </w:rPr>
        <w:t>a adequação do parque infantil bem como toda sua revitalização, estão</w:t>
      </w:r>
      <w:proofErr w:type="gramEnd"/>
      <w:r>
        <w:rPr>
          <w:rFonts w:ascii="Arial" w:hAnsi="Arial" w:cs="Arial"/>
          <w:sz w:val="24"/>
          <w:szCs w:val="24"/>
        </w:rPr>
        <w:t xml:space="preserve"> previstos para o exercício financeiro de 2020. No tocante à construção de muros entorno da quadra de esportes, informa-se que no momento não há planos para execução da obra.</w:t>
      </w:r>
      <w:r>
        <w:t xml:space="preserve"> </w:t>
      </w:r>
      <w:r>
        <w:rPr>
          <w:rFonts w:ascii="Arial" w:hAnsi="Arial" w:cs="Arial"/>
          <w:sz w:val="24"/>
          <w:szCs w:val="24"/>
        </w:rPr>
        <w:t>Reiteram-se os votos de profunda admiração e respeito.</w:t>
      </w:r>
    </w:p>
    <w:p w:rsidR="00B64F23" w:rsidRDefault="00B64F23" w:rsidP="00B64F23">
      <w:pPr>
        <w:pStyle w:val="PargrafodaLista"/>
        <w:autoSpaceDE w:val="0"/>
        <w:autoSpaceDN w:val="0"/>
        <w:adjustRightInd w:val="0"/>
        <w:spacing w:after="0" w:line="240" w:lineRule="auto"/>
        <w:jc w:val="both"/>
        <w:rPr>
          <w:rFonts w:ascii="Arial" w:hAnsi="Arial" w:cs="Arial"/>
          <w:sz w:val="24"/>
          <w:szCs w:val="24"/>
        </w:rPr>
      </w:pPr>
    </w:p>
    <w:p w:rsidR="00B64F23" w:rsidRDefault="00B64F23" w:rsidP="00B64F23">
      <w:pPr>
        <w:pStyle w:val="PargrafodaLista"/>
        <w:numPr>
          <w:ilvl w:val="0"/>
          <w:numId w:val="32"/>
        </w:numPr>
        <w:autoSpaceDE w:val="0"/>
        <w:autoSpaceDN w:val="0"/>
        <w:adjustRightInd w:val="0"/>
        <w:spacing w:after="0" w:line="240" w:lineRule="auto"/>
        <w:jc w:val="both"/>
        <w:rPr>
          <w:rFonts w:ascii="Arial" w:hAnsi="Arial" w:cs="Arial"/>
          <w:sz w:val="24"/>
          <w:szCs w:val="24"/>
        </w:rPr>
      </w:pPr>
      <w:r>
        <w:rPr>
          <w:rFonts w:ascii="Arial" w:hAnsi="Arial" w:cs="Arial"/>
          <w:b/>
          <w:color w:val="000000" w:themeColor="text1"/>
          <w:sz w:val="24"/>
          <w:szCs w:val="24"/>
        </w:rPr>
        <w:t xml:space="preserve">Ofício n.º 27/2019 – GAPRE-COGEG - </w:t>
      </w:r>
      <w:r>
        <w:rPr>
          <w:rFonts w:ascii="Arial" w:hAnsi="Arial" w:cs="Arial"/>
          <w:sz w:val="24"/>
          <w:szCs w:val="24"/>
        </w:rPr>
        <w:t xml:space="preserve">Responde a Indicação nº 2119/2018 do Vereador Battilani – Solicitando realizar as seguintes providências para Escola Municipal Gurilândia, localizada na Rua Edmundo Mercer, 1322 – Centro: instalação de lixeiras de coleta seletiva, dentro e fora do ambiente escolar; refazer a calçada em frente à escola. </w:t>
      </w:r>
      <w:r>
        <w:rPr>
          <w:rFonts w:ascii="Arial" w:hAnsi="Arial" w:cs="Arial"/>
          <w:b/>
          <w:sz w:val="24"/>
          <w:szCs w:val="24"/>
        </w:rPr>
        <w:t xml:space="preserve">Resposta: </w:t>
      </w:r>
      <w:r>
        <w:rPr>
          <w:rFonts w:ascii="Arial" w:hAnsi="Arial" w:cs="Arial"/>
          <w:sz w:val="24"/>
          <w:szCs w:val="24"/>
        </w:rPr>
        <w:t>Em consonância com os esclarecimentos prestados pela Secretaria da Educação, as lixeiras já foram adquiridas e devidamente instaladas. Com relação à reforma solicitada, informa-se que esta já consta na relação de calçadas que serão revitalizadas pela Secretaria de Obras. Reiteram-se os votos de profunda admiração e respeito.</w:t>
      </w:r>
    </w:p>
    <w:p w:rsidR="00B64F23" w:rsidRDefault="00B64F23" w:rsidP="00B64F23">
      <w:pPr>
        <w:pStyle w:val="PargrafodaLista"/>
        <w:rPr>
          <w:rFonts w:ascii="Arial" w:hAnsi="Arial" w:cs="Arial"/>
          <w:b/>
          <w:color w:val="000000" w:themeColor="text1"/>
          <w:sz w:val="24"/>
          <w:szCs w:val="24"/>
        </w:rPr>
      </w:pPr>
    </w:p>
    <w:p w:rsidR="00B64F23" w:rsidRDefault="00B64F23" w:rsidP="00B64F23">
      <w:pPr>
        <w:pStyle w:val="PargrafodaLista"/>
        <w:numPr>
          <w:ilvl w:val="0"/>
          <w:numId w:val="32"/>
        </w:numPr>
        <w:autoSpaceDE w:val="0"/>
        <w:autoSpaceDN w:val="0"/>
        <w:adjustRightInd w:val="0"/>
        <w:spacing w:after="0" w:line="240" w:lineRule="auto"/>
        <w:jc w:val="both"/>
        <w:rPr>
          <w:rFonts w:ascii="Arial" w:hAnsi="Arial" w:cs="Arial"/>
          <w:sz w:val="24"/>
          <w:szCs w:val="24"/>
        </w:rPr>
      </w:pPr>
      <w:r>
        <w:rPr>
          <w:rFonts w:ascii="Arial" w:hAnsi="Arial" w:cs="Arial"/>
          <w:b/>
          <w:color w:val="000000" w:themeColor="text1"/>
          <w:sz w:val="24"/>
          <w:szCs w:val="24"/>
        </w:rPr>
        <w:t xml:space="preserve">Ofício n.º 28/2019 – GAPRE-COGEG - </w:t>
      </w:r>
      <w:r>
        <w:rPr>
          <w:rFonts w:ascii="Arial" w:hAnsi="Arial" w:cs="Arial"/>
          <w:sz w:val="24"/>
          <w:szCs w:val="24"/>
        </w:rPr>
        <w:t xml:space="preserve">Responde a Indicação nº 1970/2018 do Vereador Battilani – Solicitando realizar as seguintes melhorias na Escola Municipal Monteiro Lobato, localizada na Rua Mário </w:t>
      </w:r>
      <w:proofErr w:type="spellStart"/>
      <w:r>
        <w:rPr>
          <w:rFonts w:ascii="Arial" w:hAnsi="Arial" w:cs="Arial"/>
          <w:sz w:val="24"/>
          <w:szCs w:val="24"/>
        </w:rPr>
        <w:t>Castaldelli</w:t>
      </w:r>
      <w:proofErr w:type="spellEnd"/>
      <w:r>
        <w:rPr>
          <w:rFonts w:ascii="Arial" w:hAnsi="Arial" w:cs="Arial"/>
          <w:sz w:val="24"/>
          <w:szCs w:val="24"/>
        </w:rPr>
        <w:t xml:space="preserve">, 419 - Jardim Lar Paraná: instalação de </w:t>
      </w:r>
      <w:r>
        <w:rPr>
          <w:rFonts w:ascii="Arial" w:hAnsi="Arial" w:cs="Arial"/>
          <w:sz w:val="24"/>
          <w:szCs w:val="24"/>
        </w:rPr>
        <w:lastRenderedPageBreak/>
        <w:t xml:space="preserve">alambrado no entorno da escola; reforma completa da quadra de esporte; instalação de cobertura em parte do parque infantil e troca da areia; contratação de: 01 cozinheira; 01 funcionário de apoio (serviços gerais); 01 escriturária; 01 porteiro. </w:t>
      </w:r>
      <w:r>
        <w:rPr>
          <w:rFonts w:ascii="Arial" w:hAnsi="Arial" w:cs="Arial"/>
          <w:b/>
          <w:sz w:val="24"/>
          <w:szCs w:val="24"/>
        </w:rPr>
        <w:t xml:space="preserve">Resposta: </w:t>
      </w:r>
      <w:r>
        <w:rPr>
          <w:rFonts w:ascii="Arial" w:hAnsi="Arial" w:cs="Arial"/>
          <w:sz w:val="24"/>
          <w:szCs w:val="24"/>
        </w:rPr>
        <w:t>Em consonância com os esclarecimentos prestados pela Secretaria da Educação, o alambrado será instalado na revitalização da escola. Em relação ao parque, informa-se que a areia foi trocada em todas as escolas municipais no ano de 2018 e que, não há planos para cobertura parcial do mesmo, pois o objetivo deste é possibilitar que as crianças tomem sol pelo período recomendado de 20 minutos. No tocante à contratação de servidores, informa-se que com exceção do porteiro, os demais já foram encaminhados para melhor atender as demandas da Escola. Reiteram-se os votos de profunda admiração e respeito.</w:t>
      </w:r>
    </w:p>
    <w:p w:rsidR="00B64F23" w:rsidRDefault="00B64F23" w:rsidP="00B64F23">
      <w:pPr>
        <w:pStyle w:val="PargrafodaLista"/>
        <w:autoSpaceDE w:val="0"/>
        <w:autoSpaceDN w:val="0"/>
        <w:adjustRightInd w:val="0"/>
        <w:spacing w:after="0" w:line="240" w:lineRule="auto"/>
        <w:jc w:val="both"/>
        <w:rPr>
          <w:rFonts w:ascii="Arial" w:hAnsi="Arial" w:cs="Arial"/>
          <w:sz w:val="24"/>
          <w:szCs w:val="24"/>
        </w:rPr>
      </w:pPr>
    </w:p>
    <w:p w:rsidR="00B64F23" w:rsidRDefault="00B64F23" w:rsidP="00B64F23">
      <w:pPr>
        <w:pStyle w:val="PargrafodaLista"/>
        <w:numPr>
          <w:ilvl w:val="0"/>
          <w:numId w:val="32"/>
        </w:numPr>
        <w:autoSpaceDE w:val="0"/>
        <w:autoSpaceDN w:val="0"/>
        <w:adjustRightInd w:val="0"/>
        <w:spacing w:after="0" w:line="240" w:lineRule="auto"/>
        <w:jc w:val="both"/>
        <w:rPr>
          <w:rFonts w:ascii="Arial" w:hAnsi="Arial" w:cs="Arial"/>
          <w:sz w:val="24"/>
          <w:szCs w:val="24"/>
        </w:rPr>
      </w:pPr>
      <w:r>
        <w:rPr>
          <w:rFonts w:ascii="Arial" w:hAnsi="Arial" w:cs="Arial"/>
          <w:b/>
          <w:color w:val="000000" w:themeColor="text1"/>
          <w:sz w:val="24"/>
          <w:szCs w:val="24"/>
        </w:rPr>
        <w:t xml:space="preserve">Ofício n.º 29/2019 – GAPRE-COGEG - </w:t>
      </w:r>
      <w:r>
        <w:rPr>
          <w:rFonts w:ascii="Arial" w:hAnsi="Arial" w:cs="Arial"/>
          <w:sz w:val="24"/>
          <w:szCs w:val="24"/>
        </w:rPr>
        <w:t xml:space="preserve">Responde a Indicação nº 1937/2018 do Vereador Battilani – Solicitando realizar as seguintes melhorias para a Escola Municipal Maria do Carmo Pereira, localizada na Rua Nelson Guimarães Monteiro, nº 499 – Jd. Paulista: redução do passeio público e inserção de estacionamento em frente à escola; adequação do parque infantil, conforme Lei Municipal nº. 3250 de 1º de outubro de 2013; troca de toda cobertura da escola. </w:t>
      </w:r>
      <w:r>
        <w:rPr>
          <w:rFonts w:ascii="Arial" w:hAnsi="Arial" w:cs="Arial"/>
          <w:b/>
          <w:sz w:val="24"/>
          <w:szCs w:val="24"/>
        </w:rPr>
        <w:t xml:space="preserve">Resposta: </w:t>
      </w:r>
      <w:r>
        <w:rPr>
          <w:rFonts w:ascii="Arial" w:hAnsi="Arial" w:cs="Arial"/>
          <w:sz w:val="24"/>
          <w:szCs w:val="24"/>
        </w:rPr>
        <w:t xml:space="preserve">Em consonância com os esclarecimentos prestados pela Secretaria da Educação, a adequação do parque infantil já está sendo realizada, entretanto, a redução do passeio público não é viável no momento uma vez que, possui as mesmas dimensões que o restante da quadra e sua alteração </w:t>
      </w:r>
      <w:proofErr w:type="gramStart"/>
      <w:r>
        <w:rPr>
          <w:rFonts w:ascii="Arial" w:hAnsi="Arial" w:cs="Arial"/>
          <w:sz w:val="24"/>
          <w:szCs w:val="24"/>
        </w:rPr>
        <w:t>acarretaria</w:t>
      </w:r>
      <w:proofErr w:type="gramEnd"/>
      <w:r>
        <w:rPr>
          <w:rFonts w:ascii="Arial" w:hAnsi="Arial" w:cs="Arial"/>
          <w:sz w:val="24"/>
          <w:szCs w:val="24"/>
        </w:rPr>
        <w:t xml:space="preserve"> em transtornos para a população. Reiteram-se os votos de profunda admiração e respeito.</w:t>
      </w:r>
    </w:p>
    <w:p w:rsidR="00B64F23" w:rsidRDefault="00B64F23" w:rsidP="00B64F23">
      <w:pPr>
        <w:pStyle w:val="PargrafodaLista"/>
        <w:rPr>
          <w:rFonts w:ascii="Arial" w:hAnsi="Arial" w:cs="Arial"/>
          <w:b/>
          <w:color w:val="000000" w:themeColor="text1"/>
          <w:sz w:val="24"/>
          <w:szCs w:val="24"/>
        </w:rPr>
      </w:pPr>
    </w:p>
    <w:p w:rsidR="00B64F23" w:rsidRDefault="00B64F23" w:rsidP="00B64F23">
      <w:pPr>
        <w:pStyle w:val="PargrafodaLista"/>
        <w:numPr>
          <w:ilvl w:val="0"/>
          <w:numId w:val="32"/>
        </w:numPr>
        <w:autoSpaceDE w:val="0"/>
        <w:autoSpaceDN w:val="0"/>
        <w:adjustRightInd w:val="0"/>
        <w:spacing w:after="0" w:line="240" w:lineRule="auto"/>
        <w:jc w:val="both"/>
        <w:rPr>
          <w:rFonts w:ascii="Arial" w:hAnsi="Arial" w:cs="Arial"/>
          <w:sz w:val="24"/>
          <w:szCs w:val="24"/>
        </w:rPr>
      </w:pPr>
      <w:r>
        <w:rPr>
          <w:rFonts w:ascii="Arial" w:hAnsi="Arial" w:cs="Arial"/>
          <w:b/>
          <w:color w:val="000000" w:themeColor="text1"/>
          <w:sz w:val="24"/>
          <w:szCs w:val="24"/>
        </w:rPr>
        <w:t xml:space="preserve">Ofício n.º 30/2019 – GAPRE-COGEG - </w:t>
      </w:r>
      <w:r>
        <w:rPr>
          <w:rFonts w:ascii="Arial" w:hAnsi="Arial" w:cs="Arial"/>
          <w:sz w:val="24"/>
          <w:szCs w:val="24"/>
        </w:rPr>
        <w:t xml:space="preserve">Responde a Indicação nº 1938/2018 do Vereador Battilani – Solicitando realizar a pintura e manutenção dos parques infantis das seguintes escolas e centros municipais de educação infantil, bem como a instalação de brinquedos adaptados para crianças portadoras de necessidades especiais, conforme a Lei Municipal nº 3250 de 1º de outubro de 2013: Escola Municipal Monteiro Lobato, localizada na Rua Mário </w:t>
      </w:r>
      <w:proofErr w:type="spellStart"/>
      <w:r>
        <w:rPr>
          <w:rFonts w:ascii="Arial" w:hAnsi="Arial" w:cs="Arial"/>
          <w:sz w:val="24"/>
          <w:szCs w:val="24"/>
        </w:rPr>
        <w:t>Castaldelli</w:t>
      </w:r>
      <w:proofErr w:type="spellEnd"/>
      <w:r>
        <w:rPr>
          <w:rFonts w:ascii="Arial" w:hAnsi="Arial" w:cs="Arial"/>
          <w:sz w:val="24"/>
          <w:szCs w:val="24"/>
        </w:rPr>
        <w:t xml:space="preserve">, 419 - Jd. Lar Paraná; Escola Municipal Professor Domingos José de Souza, localizada na Rua Faisão, n.º 496, Jardim Tropical I; Escola Municipal Mário De Miranda Quintana, </w:t>
      </w:r>
      <w:proofErr w:type="gramStart"/>
      <w:r>
        <w:rPr>
          <w:rFonts w:ascii="Arial" w:hAnsi="Arial" w:cs="Arial"/>
          <w:sz w:val="24"/>
          <w:szCs w:val="24"/>
        </w:rPr>
        <w:t>localizada na Rua Interventor</w:t>
      </w:r>
      <w:proofErr w:type="gramEnd"/>
      <w:r>
        <w:rPr>
          <w:rFonts w:ascii="Arial" w:hAnsi="Arial" w:cs="Arial"/>
          <w:sz w:val="24"/>
          <w:szCs w:val="24"/>
        </w:rPr>
        <w:t xml:space="preserve"> Manoel Ribas, 2381 – Jardim Ione; Centro Municipal de Educação Infantil Ilha Bela, localizada na Rua Ilha do Mel, nº 136 – Conjunto Habitacional Ilha Bela; Centro Municipal de Educação Infantil Pingo de Gente, localizada na Rua Faisão, 335 - Jardim Tropical II. </w:t>
      </w:r>
      <w:r>
        <w:rPr>
          <w:rFonts w:ascii="Arial" w:hAnsi="Arial" w:cs="Arial"/>
          <w:b/>
          <w:sz w:val="24"/>
          <w:szCs w:val="24"/>
        </w:rPr>
        <w:t xml:space="preserve">Resposta: </w:t>
      </w:r>
      <w:r>
        <w:rPr>
          <w:rFonts w:ascii="Arial" w:hAnsi="Arial" w:cs="Arial"/>
          <w:sz w:val="24"/>
          <w:szCs w:val="24"/>
        </w:rPr>
        <w:t xml:space="preserve">Em consonância com os esclarecimentos prestados pela Secretaria da Educação, a pintura e manutenção dos parques são </w:t>
      </w:r>
      <w:proofErr w:type="gramStart"/>
      <w:r>
        <w:rPr>
          <w:rFonts w:ascii="Arial" w:hAnsi="Arial" w:cs="Arial"/>
          <w:sz w:val="24"/>
          <w:szCs w:val="24"/>
        </w:rPr>
        <w:t>realizados de acordo com o Programa Dinheiro Direto na Escola</w:t>
      </w:r>
      <w:proofErr w:type="gramEnd"/>
      <w:r>
        <w:rPr>
          <w:rFonts w:ascii="Arial" w:hAnsi="Arial" w:cs="Arial"/>
          <w:sz w:val="24"/>
          <w:szCs w:val="24"/>
        </w:rPr>
        <w:t xml:space="preserve"> e a aquisição dos brinquedos solicitados será feita durante as revitalizações. Reiteram-se os votos de profunda admiração e respeito. </w:t>
      </w:r>
    </w:p>
    <w:p w:rsidR="00B64F23" w:rsidRDefault="00B64F23" w:rsidP="00B64F23">
      <w:pPr>
        <w:pStyle w:val="PargrafodaLista"/>
        <w:autoSpaceDE w:val="0"/>
        <w:autoSpaceDN w:val="0"/>
        <w:adjustRightInd w:val="0"/>
        <w:spacing w:after="0" w:line="240" w:lineRule="auto"/>
        <w:jc w:val="both"/>
        <w:rPr>
          <w:rFonts w:ascii="Arial" w:hAnsi="Arial" w:cs="Arial"/>
          <w:sz w:val="24"/>
          <w:szCs w:val="24"/>
        </w:rPr>
      </w:pPr>
    </w:p>
    <w:p w:rsidR="00B64F23" w:rsidRDefault="00B64F23" w:rsidP="00B64F23">
      <w:pPr>
        <w:pStyle w:val="PargrafodaLista"/>
        <w:numPr>
          <w:ilvl w:val="0"/>
          <w:numId w:val="32"/>
        </w:numPr>
        <w:autoSpaceDE w:val="0"/>
        <w:autoSpaceDN w:val="0"/>
        <w:adjustRightInd w:val="0"/>
        <w:spacing w:after="0" w:line="240" w:lineRule="auto"/>
        <w:jc w:val="both"/>
        <w:rPr>
          <w:rFonts w:ascii="Arial" w:hAnsi="Arial" w:cs="Arial"/>
          <w:sz w:val="24"/>
          <w:szCs w:val="24"/>
        </w:rPr>
      </w:pPr>
      <w:r>
        <w:rPr>
          <w:rFonts w:ascii="Arial" w:hAnsi="Arial" w:cs="Arial"/>
          <w:b/>
          <w:color w:val="000000" w:themeColor="text1"/>
          <w:sz w:val="24"/>
          <w:szCs w:val="24"/>
        </w:rPr>
        <w:t xml:space="preserve">Ofício n.º 31/2019 – GAPRE-COGEG - </w:t>
      </w:r>
      <w:r>
        <w:rPr>
          <w:rFonts w:ascii="Arial" w:hAnsi="Arial" w:cs="Arial"/>
          <w:sz w:val="24"/>
          <w:szCs w:val="24"/>
        </w:rPr>
        <w:t xml:space="preserve">Responde a Indicação nº 1940/2018 do Vereador Battilani – Solicitando realizar as seguintes melhorias na Escola Municipal Professora Eroni Maciel Ribas, localizada na Rua Curiango, nº 339, no Jardim Lar Paraná: finalizar a parte de acabamento do muro da escola; construir alambrado ao redor da quadra de esportes. </w:t>
      </w:r>
      <w:r>
        <w:rPr>
          <w:rFonts w:ascii="Arial" w:hAnsi="Arial" w:cs="Arial"/>
          <w:b/>
          <w:sz w:val="24"/>
          <w:szCs w:val="24"/>
        </w:rPr>
        <w:t xml:space="preserve">Resposta: </w:t>
      </w:r>
      <w:r>
        <w:rPr>
          <w:rFonts w:ascii="Arial" w:hAnsi="Arial" w:cs="Arial"/>
          <w:sz w:val="24"/>
          <w:szCs w:val="24"/>
        </w:rPr>
        <w:t xml:space="preserve">Em consonância com os esclarecimentos prestados pela Secretaria da Educação, o muro da escola foi realizado pela Secretaria de Obras e Serviços Públicos. Com relação à construção do alambrado solicitado, será avaliado para o </w:t>
      </w:r>
      <w:r>
        <w:rPr>
          <w:rFonts w:ascii="Arial" w:hAnsi="Arial" w:cs="Arial"/>
          <w:sz w:val="24"/>
          <w:szCs w:val="24"/>
        </w:rPr>
        <w:lastRenderedPageBreak/>
        <w:t>próximo orçamento da Secretaria de Educação. Reiteram-se os votos de profunda admiração e respeito.</w:t>
      </w:r>
    </w:p>
    <w:p w:rsidR="00B64F23" w:rsidRDefault="00B64F23" w:rsidP="00B64F23">
      <w:pPr>
        <w:pStyle w:val="PargrafodaLista"/>
        <w:autoSpaceDE w:val="0"/>
        <w:autoSpaceDN w:val="0"/>
        <w:adjustRightInd w:val="0"/>
        <w:spacing w:after="0" w:line="240" w:lineRule="auto"/>
        <w:jc w:val="both"/>
        <w:rPr>
          <w:rFonts w:ascii="Arial" w:hAnsi="Arial" w:cs="Arial"/>
          <w:sz w:val="24"/>
          <w:szCs w:val="24"/>
        </w:rPr>
      </w:pPr>
    </w:p>
    <w:p w:rsidR="00AA6324" w:rsidRDefault="00AA6324" w:rsidP="000F3FF5">
      <w:pPr>
        <w:pStyle w:val="PargrafodaLista"/>
        <w:autoSpaceDE w:val="0"/>
        <w:autoSpaceDN w:val="0"/>
        <w:adjustRightInd w:val="0"/>
        <w:spacing w:after="0" w:line="240" w:lineRule="auto"/>
        <w:ind w:left="426"/>
        <w:jc w:val="both"/>
        <w:rPr>
          <w:rFonts w:ascii="Arial" w:hAnsi="Arial" w:cs="Arial"/>
          <w:sz w:val="20"/>
          <w:szCs w:val="20"/>
        </w:rPr>
      </w:pPr>
    </w:p>
    <w:p w:rsidR="000F3FF5" w:rsidRPr="00A04D63" w:rsidRDefault="000F3FF5" w:rsidP="000F3FF5">
      <w:pPr>
        <w:jc w:val="both"/>
        <w:rPr>
          <w:rFonts w:ascii="Arial" w:hAnsi="Arial" w:cs="Arial"/>
          <w:b/>
          <w:bCs/>
          <w:sz w:val="28"/>
          <w:szCs w:val="28"/>
          <w:u w:val="single"/>
        </w:rPr>
      </w:pPr>
      <w:r w:rsidRPr="00A04D63">
        <w:rPr>
          <w:rFonts w:ascii="Arial Black" w:hAnsi="Arial Black" w:cs="Arial"/>
          <w:b/>
          <w:bCs/>
          <w:sz w:val="28"/>
          <w:szCs w:val="28"/>
          <w:u w:val="single"/>
        </w:rPr>
        <w:t>05.0</w:t>
      </w:r>
      <w:r w:rsidR="00A04D63">
        <w:rPr>
          <w:rFonts w:ascii="Arial Black" w:hAnsi="Arial Black" w:cs="Arial"/>
          <w:b/>
          <w:bCs/>
          <w:sz w:val="28"/>
          <w:szCs w:val="28"/>
          <w:u w:val="single"/>
        </w:rPr>
        <w:t>3</w:t>
      </w:r>
      <w:r w:rsidRPr="00A04D63">
        <w:rPr>
          <w:rFonts w:ascii="Arial" w:hAnsi="Arial" w:cs="Arial"/>
          <w:b/>
          <w:bCs/>
          <w:sz w:val="28"/>
          <w:szCs w:val="28"/>
          <w:u w:val="single"/>
        </w:rPr>
        <w:t>. –</w:t>
      </w:r>
      <w:r w:rsidRPr="00A04D63">
        <w:rPr>
          <w:rFonts w:ascii="Arial Black" w:hAnsi="Arial Black"/>
          <w:sz w:val="28"/>
          <w:szCs w:val="28"/>
        </w:rPr>
        <w:t>(PRESIDENTE)</w:t>
      </w:r>
      <w:r w:rsidR="005E72F7" w:rsidRPr="00A04D63">
        <w:rPr>
          <w:rFonts w:ascii="Arial Black" w:hAnsi="Arial Black"/>
          <w:sz w:val="28"/>
          <w:szCs w:val="28"/>
        </w:rPr>
        <w:t xml:space="preserve"> </w:t>
      </w:r>
      <w:r w:rsidR="00123866" w:rsidRPr="00A04D63">
        <w:rPr>
          <w:rFonts w:ascii="Arial" w:hAnsi="Arial" w:cs="Arial"/>
          <w:b/>
          <w:bCs/>
          <w:sz w:val="28"/>
          <w:szCs w:val="28"/>
          <w:u w:val="single"/>
        </w:rPr>
        <w:t xml:space="preserve">DA MESMA FORMA, </w:t>
      </w:r>
      <w:r w:rsidRPr="00A04D63">
        <w:rPr>
          <w:rFonts w:ascii="Arial" w:hAnsi="Arial" w:cs="Arial"/>
          <w:b/>
          <w:bCs/>
          <w:sz w:val="28"/>
          <w:szCs w:val="28"/>
          <w:u w:val="single"/>
        </w:rPr>
        <w:t xml:space="preserve">TEMOS </w:t>
      </w:r>
      <w:r w:rsidRPr="00A04D63">
        <w:rPr>
          <w:rFonts w:ascii="Arial Black" w:hAnsi="Arial Black" w:cs="Arial"/>
          <w:b/>
          <w:bCs/>
          <w:color w:val="FF0000"/>
          <w:sz w:val="28"/>
          <w:szCs w:val="28"/>
          <w:u w:val="single"/>
        </w:rPr>
        <w:t>EXPEDIENTES RECEBIDOS DE TERCEIROS</w:t>
      </w:r>
      <w:r w:rsidRPr="00A04D63">
        <w:rPr>
          <w:rFonts w:ascii="Arial" w:hAnsi="Arial" w:cs="Arial"/>
          <w:b/>
          <w:bCs/>
          <w:sz w:val="28"/>
          <w:szCs w:val="28"/>
          <w:u w:val="single"/>
        </w:rPr>
        <w:t>, CUJAS CÓPIAS FORAM ENCAMINHADAS AOS VEREADORES INTERESSADOS, EM TEMPO HÁBIL E SE ENCONTRAM À DISPOSIÇÃO NO DEPARTAMENTO DE ASSUNTOS ADMINISTRATIVOS.  – PRETENDEM QUE ALGUM DESTES SEJA LIDO? (ART. 80, Inciso III, do Regimento</w:t>
      </w:r>
      <w:r w:rsidR="0065713D" w:rsidRPr="00A04D63">
        <w:rPr>
          <w:rFonts w:ascii="Arial" w:hAnsi="Arial" w:cs="Arial"/>
          <w:b/>
          <w:bCs/>
          <w:sz w:val="28"/>
          <w:szCs w:val="28"/>
          <w:u w:val="single"/>
        </w:rPr>
        <w:t>).</w:t>
      </w:r>
    </w:p>
    <w:p w:rsidR="00A37591" w:rsidRDefault="00A37591" w:rsidP="00A37591">
      <w:pPr>
        <w:autoSpaceDE w:val="0"/>
        <w:autoSpaceDN w:val="0"/>
        <w:adjustRightInd w:val="0"/>
        <w:jc w:val="both"/>
        <w:rPr>
          <w:rFonts w:ascii="Tahoma" w:hAnsi="Tahoma" w:cs="Tahoma"/>
        </w:rPr>
      </w:pPr>
    </w:p>
    <w:p w:rsidR="00B64F23" w:rsidRDefault="00B64F23" w:rsidP="00B64F23">
      <w:pPr>
        <w:pStyle w:val="PargrafodaLista"/>
        <w:numPr>
          <w:ilvl w:val="0"/>
          <w:numId w:val="33"/>
        </w:numPr>
        <w:tabs>
          <w:tab w:val="left" w:pos="2839"/>
        </w:tabs>
        <w:autoSpaceDE w:val="0"/>
        <w:autoSpaceDN w:val="0"/>
        <w:adjustRightInd w:val="0"/>
        <w:spacing w:after="0" w:line="240" w:lineRule="auto"/>
        <w:ind w:left="851"/>
        <w:jc w:val="both"/>
        <w:rPr>
          <w:rFonts w:ascii="Arial" w:hAnsi="Arial" w:cs="Arial"/>
          <w:sz w:val="24"/>
          <w:szCs w:val="24"/>
        </w:rPr>
      </w:pPr>
      <w:r>
        <w:rPr>
          <w:rFonts w:ascii="Arial" w:hAnsi="Arial" w:cs="Arial"/>
          <w:b/>
          <w:color w:val="000000" w:themeColor="text1"/>
          <w:sz w:val="24"/>
          <w:szCs w:val="24"/>
        </w:rPr>
        <w:t xml:space="preserve">Ofício n.º 39/2019 – SANEPAR - </w:t>
      </w:r>
      <w:r>
        <w:rPr>
          <w:rFonts w:ascii="Arial" w:hAnsi="Arial" w:cs="Arial"/>
          <w:sz w:val="24"/>
          <w:szCs w:val="24"/>
        </w:rPr>
        <w:t xml:space="preserve">Responde ao Requerimento nº 22/2018 do Vereador Cabo Cruz – Considerando inúmeras reclamações dos moradores de Campo Mourão, a respeito dos altíssimos valores nas contas de água nos meses de janeiro e fevereiro de 2019; considerando denúncias de que, supostamente, o cálculo do valor da conta mensal tem sido por média e não pelo que de fato o contribuinte consumiu através da leitura do relógio, visando esclarecer o assunto em questão, informar: Qual o procedimento que tem sido adotado pela Sanepar na realização do cálculo do uso de água para chegar ao valor mensal efetivamente utilizado pelos moradores dos imóveis de Campo Mourão? Se estiver sendo utilizado o procedimento de “média mensal”, o referido procedimento é recepcionado pela legislação? Qual é o procedimento respaldado pela legislação competente para realizar o cálculo do uso de água mensal, no qual a Sanepar deve estar submetido? </w:t>
      </w:r>
      <w:r>
        <w:rPr>
          <w:rFonts w:ascii="Arial" w:hAnsi="Arial" w:cs="Arial"/>
          <w:b/>
          <w:sz w:val="24"/>
          <w:szCs w:val="24"/>
        </w:rPr>
        <w:t xml:space="preserve">Resposta: </w:t>
      </w:r>
      <w:proofErr w:type="gramStart"/>
      <w:r>
        <w:rPr>
          <w:rFonts w:ascii="Arial" w:hAnsi="Arial" w:cs="Arial"/>
          <w:sz w:val="24"/>
          <w:szCs w:val="24"/>
        </w:rPr>
        <w:t>A respeito temos</w:t>
      </w:r>
      <w:proofErr w:type="gramEnd"/>
      <w:r>
        <w:rPr>
          <w:rFonts w:ascii="Arial" w:hAnsi="Arial" w:cs="Arial"/>
          <w:sz w:val="24"/>
          <w:szCs w:val="24"/>
        </w:rPr>
        <w:t xml:space="preserve"> a informar: 1. O procedimento para cobrança dos volumes de água e esgotamento sanitário, praticado pela Companhia de Saneamento do Paraná - Sanepar é através da Tabela de Tarifas de Saneamento Básico - 2018, conforme Resolução Homologatória nº 005/2018 — </w:t>
      </w:r>
      <w:proofErr w:type="spellStart"/>
      <w:r>
        <w:rPr>
          <w:rFonts w:ascii="Arial" w:hAnsi="Arial" w:cs="Arial"/>
          <w:sz w:val="24"/>
          <w:szCs w:val="24"/>
        </w:rPr>
        <w:t>AGEPAR</w:t>
      </w:r>
      <w:proofErr w:type="spellEnd"/>
      <w:r>
        <w:rPr>
          <w:rFonts w:ascii="Arial" w:hAnsi="Arial" w:cs="Arial"/>
          <w:sz w:val="24"/>
          <w:szCs w:val="24"/>
        </w:rPr>
        <w:t xml:space="preserve"> (</w:t>
      </w:r>
      <w:proofErr w:type="gramStart"/>
      <w:r>
        <w:rPr>
          <w:rFonts w:ascii="Arial" w:hAnsi="Arial" w:cs="Arial"/>
          <w:sz w:val="24"/>
          <w:szCs w:val="24"/>
        </w:rPr>
        <w:t>Anexo Tabela</w:t>
      </w:r>
      <w:proofErr w:type="gramEnd"/>
      <w:r>
        <w:rPr>
          <w:rFonts w:ascii="Arial" w:hAnsi="Arial" w:cs="Arial"/>
          <w:sz w:val="24"/>
          <w:szCs w:val="24"/>
        </w:rPr>
        <w:t xml:space="preserve"> de Tarifa Vigente e Resolução Homologatória). 2. A emissão da conta/fatura pela média de consumo ocorre somente em situações excepcionais, por problemas técnicos operacionais e/ou fatores climáticos - chuvas fortes. Tal situação está respaldada no artigo 51 do Regulamento dos Serviços Prestados Pela Companhia de Saneamento do Paraná - Sanepar, Decreto Estadual 3926/88, está previsto que: Na impossibilidade da leitura, durante um ciclo de venda, o consumo será estimado até o restabelecimento da medição, de acordo com o consumo médio, porém nunca inferior ao consumo mínimo. 3. A cobrança da tarifa de água e esgotamento sanitário está respaldada pela Lei Federal nº 11.445, de 05 de Janeiro de 2007 e Decreto Estadual 3926/88 - Título </w:t>
      </w:r>
      <w:proofErr w:type="spellStart"/>
      <w:r>
        <w:rPr>
          <w:rFonts w:ascii="Arial" w:hAnsi="Arial" w:cs="Arial"/>
          <w:sz w:val="24"/>
          <w:szCs w:val="24"/>
        </w:rPr>
        <w:t>VII</w:t>
      </w:r>
      <w:proofErr w:type="spellEnd"/>
      <w:r>
        <w:rPr>
          <w:rFonts w:ascii="Arial" w:hAnsi="Arial" w:cs="Arial"/>
          <w:sz w:val="24"/>
          <w:szCs w:val="24"/>
        </w:rPr>
        <w:t xml:space="preserve"> - Da Incidência da Tarifa e sua Cobrança - Capítulo I - Da Tarifa, art. 41, com a seguinte redação abaixo: "Os serviços de abastecimento de água e de esgotamento sanitário, prestados pela SANEPAR, serão remunerados sob a forma de tarifa, reajustável periodicamente, de modo que atenda, no mínimo, os custos de operação e de manutenção, as quotas de depreciação, provisão para devedores e amortizações de despesas e a remuneração do investimento reconhecido". Parágrafo 1°. - Afixação da tarifa, sua revisão e modificação, </w:t>
      </w:r>
      <w:proofErr w:type="gramStart"/>
      <w:r>
        <w:rPr>
          <w:rFonts w:ascii="Arial" w:hAnsi="Arial" w:cs="Arial"/>
          <w:sz w:val="24"/>
          <w:szCs w:val="24"/>
        </w:rPr>
        <w:t>será efetuada com autorização da autoridade competente, mediante proposta da SANEPAR, de conformidade com legislação</w:t>
      </w:r>
      <w:proofErr w:type="gramEnd"/>
      <w:r>
        <w:rPr>
          <w:rFonts w:ascii="Arial" w:hAnsi="Arial" w:cs="Arial"/>
          <w:sz w:val="24"/>
          <w:szCs w:val="24"/>
        </w:rPr>
        <w:t xml:space="preserve">. Parágrafo 2°. - A tarifa de esgoto será fixada em percentagem sobre a tarifa </w:t>
      </w:r>
      <w:r>
        <w:rPr>
          <w:rFonts w:ascii="Arial" w:hAnsi="Arial" w:cs="Arial"/>
          <w:sz w:val="24"/>
          <w:szCs w:val="24"/>
        </w:rPr>
        <w:lastRenderedPageBreak/>
        <w:t>de água e, em determinados casos, acrescida de uma parcela relativa ao grau poluente do efluente, de conformidade com as normas da Sanepar. Sendo o que tínhamos a apresentar, na oportunidade reiteramos votos de elevada estima e apreço.</w:t>
      </w:r>
    </w:p>
    <w:p w:rsidR="00B64F23" w:rsidRDefault="00B64F23" w:rsidP="00B64F23">
      <w:pPr>
        <w:pStyle w:val="PargrafodaLista"/>
        <w:tabs>
          <w:tab w:val="left" w:pos="2839"/>
        </w:tabs>
        <w:autoSpaceDE w:val="0"/>
        <w:autoSpaceDN w:val="0"/>
        <w:adjustRightInd w:val="0"/>
        <w:spacing w:after="0" w:line="240" w:lineRule="auto"/>
        <w:ind w:left="851"/>
        <w:jc w:val="both"/>
        <w:rPr>
          <w:rFonts w:ascii="Arial" w:hAnsi="Arial" w:cs="Arial"/>
          <w:sz w:val="24"/>
          <w:szCs w:val="24"/>
        </w:rPr>
      </w:pPr>
    </w:p>
    <w:p w:rsidR="00B64F23" w:rsidRDefault="00B64F23" w:rsidP="00B64F23">
      <w:pPr>
        <w:pStyle w:val="PargrafodaLista"/>
        <w:numPr>
          <w:ilvl w:val="0"/>
          <w:numId w:val="33"/>
        </w:numPr>
        <w:tabs>
          <w:tab w:val="left" w:pos="2839"/>
        </w:tabs>
        <w:autoSpaceDE w:val="0"/>
        <w:autoSpaceDN w:val="0"/>
        <w:adjustRightInd w:val="0"/>
        <w:spacing w:after="0" w:line="240" w:lineRule="auto"/>
        <w:ind w:left="851"/>
        <w:jc w:val="both"/>
        <w:rPr>
          <w:rFonts w:ascii="Arial" w:hAnsi="Arial" w:cs="Arial"/>
          <w:sz w:val="24"/>
          <w:szCs w:val="24"/>
        </w:rPr>
      </w:pPr>
      <w:r>
        <w:rPr>
          <w:rFonts w:ascii="Arial" w:hAnsi="Arial" w:cs="Arial"/>
          <w:b/>
          <w:color w:val="000000" w:themeColor="text1"/>
          <w:sz w:val="24"/>
          <w:szCs w:val="24"/>
        </w:rPr>
        <w:t xml:space="preserve">Ofício n.º 40/2019 – SANEPAR - </w:t>
      </w:r>
      <w:r>
        <w:rPr>
          <w:rFonts w:ascii="Arial" w:hAnsi="Arial" w:cs="Arial"/>
          <w:sz w:val="24"/>
          <w:szCs w:val="24"/>
        </w:rPr>
        <w:t xml:space="preserve">Responde ao Requerimento nº 23/2018 do Vereador Cabo Cruz – Solicitando as seguintes informações: No que diz respeito à Avenida da Natureza, no Jardim Tropical, há a instalação de galerias pluviais para escoamento da água nos bueiros localizados na referida via? Em caso de resposta negativa, há algum projeto prevendo que a referida instalação seja realizada? </w:t>
      </w:r>
      <w:r>
        <w:rPr>
          <w:rFonts w:ascii="Arial" w:hAnsi="Arial" w:cs="Arial"/>
          <w:b/>
          <w:sz w:val="24"/>
          <w:szCs w:val="24"/>
        </w:rPr>
        <w:t xml:space="preserve">Resposta: </w:t>
      </w:r>
      <w:proofErr w:type="gramStart"/>
      <w:r>
        <w:rPr>
          <w:rFonts w:ascii="Arial" w:hAnsi="Arial" w:cs="Arial"/>
          <w:sz w:val="24"/>
          <w:szCs w:val="24"/>
        </w:rPr>
        <w:t>A respeito temos</w:t>
      </w:r>
      <w:proofErr w:type="gramEnd"/>
      <w:r>
        <w:rPr>
          <w:rFonts w:ascii="Arial" w:hAnsi="Arial" w:cs="Arial"/>
          <w:sz w:val="24"/>
          <w:szCs w:val="24"/>
        </w:rPr>
        <w:t xml:space="preserve"> a informar: A Companhia de Saneamento do Paraná - Sanepar é a empresa responsável, referente à exploração dos SERVIÇOS PÚBLICOS DE ABASTECIMENTO DE ÁGUA E DE ESGOTAMENTO SANITÁRIO no limite territorial do MUNICÍPIO, compreendendo a captação, adução, produção de água para abastecimento, sua distribuição, operação, conservação, manutenção de redes, incluindo as ligações prediais e os instrumentos de medição, a coleta, remoção e destinação final de esgotos. </w:t>
      </w:r>
      <w:proofErr w:type="gramStart"/>
      <w:r>
        <w:rPr>
          <w:rFonts w:ascii="Arial" w:hAnsi="Arial" w:cs="Arial"/>
          <w:sz w:val="24"/>
          <w:szCs w:val="24"/>
        </w:rPr>
        <w:t>Isto posto</w:t>
      </w:r>
      <w:proofErr w:type="gramEnd"/>
      <w:r>
        <w:rPr>
          <w:rFonts w:ascii="Arial" w:hAnsi="Arial" w:cs="Arial"/>
          <w:sz w:val="24"/>
          <w:szCs w:val="24"/>
        </w:rPr>
        <w:t>, temos a informar que obras de implantação, instalação e manutenção de galerias de águas pluviais não é de responsabilidade desta Companhia de Saneamento Básico, estando portanto sob a responsabilidade da Prefeitura Municipal de Campo Mourão. Sendo o que tínhamos a apresentar, na oportunidade reiteramos votos de elevada estima e apreço, nos colocando a vossa disposição para esclarecimentos se necessários.</w:t>
      </w:r>
    </w:p>
    <w:p w:rsidR="00B64F23" w:rsidRDefault="00B64F23" w:rsidP="00A37591">
      <w:pPr>
        <w:autoSpaceDE w:val="0"/>
        <w:autoSpaceDN w:val="0"/>
        <w:adjustRightInd w:val="0"/>
        <w:jc w:val="both"/>
        <w:rPr>
          <w:rFonts w:ascii="Tahoma" w:hAnsi="Tahoma" w:cs="Tahoma"/>
        </w:rPr>
      </w:pPr>
    </w:p>
    <w:p w:rsidR="00DD5367" w:rsidRDefault="00DD5367" w:rsidP="00A37591">
      <w:pPr>
        <w:autoSpaceDE w:val="0"/>
        <w:autoSpaceDN w:val="0"/>
        <w:adjustRightInd w:val="0"/>
        <w:jc w:val="both"/>
        <w:rPr>
          <w:rFonts w:ascii="Tahoma" w:hAnsi="Tahoma" w:cs="Tahoma"/>
          <w:sz w:val="20"/>
          <w:szCs w:val="20"/>
        </w:rPr>
      </w:pPr>
    </w:p>
    <w:p w:rsidR="006F4EB5" w:rsidRDefault="006F4EB5" w:rsidP="00A37591">
      <w:pPr>
        <w:autoSpaceDE w:val="0"/>
        <w:autoSpaceDN w:val="0"/>
        <w:adjustRightInd w:val="0"/>
        <w:jc w:val="both"/>
        <w:rPr>
          <w:rFonts w:ascii="Tahoma" w:hAnsi="Tahoma" w:cs="Tahoma"/>
          <w:sz w:val="20"/>
          <w:szCs w:val="20"/>
        </w:rPr>
      </w:pPr>
    </w:p>
    <w:p w:rsidR="00713625" w:rsidRDefault="00713625" w:rsidP="006F4EB5"/>
    <w:p w:rsidR="004C53B0" w:rsidRDefault="006F4EB5" w:rsidP="006F4EB5">
      <w:pPr>
        <w:autoSpaceDE w:val="0"/>
        <w:autoSpaceDN w:val="0"/>
        <w:adjustRightInd w:val="0"/>
        <w:jc w:val="both"/>
        <w:rPr>
          <w:rFonts w:ascii="Arial" w:hAnsi="Arial" w:cs="Arial"/>
          <w:b/>
          <w:sz w:val="28"/>
          <w:szCs w:val="28"/>
        </w:rPr>
      </w:pPr>
      <w:r w:rsidRPr="004C53B0">
        <w:rPr>
          <w:rFonts w:ascii="Arial Black" w:hAnsi="Arial Black" w:cs="Arial"/>
          <w:b/>
          <w:sz w:val="28"/>
          <w:szCs w:val="28"/>
          <w:u w:val="single"/>
        </w:rPr>
        <w:t>05.0</w:t>
      </w:r>
      <w:r w:rsidR="00214E30">
        <w:rPr>
          <w:rFonts w:ascii="Arial Black" w:hAnsi="Arial Black" w:cs="Arial"/>
          <w:b/>
          <w:sz w:val="28"/>
          <w:szCs w:val="28"/>
          <w:u w:val="single"/>
        </w:rPr>
        <w:t>4</w:t>
      </w:r>
      <w:r w:rsidRPr="004C53B0">
        <w:rPr>
          <w:rFonts w:ascii="Arial Black" w:hAnsi="Arial Black" w:cs="Arial"/>
          <w:b/>
          <w:sz w:val="28"/>
          <w:szCs w:val="28"/>
          <w:u w:val="single"/>
        </w:rPr>
        <w:t xml:space="preserve"> –</w:t>
      </w:r>
      <w:r w:rsidRPr="004C53B0">
        <w:rPr>
          <w:rFonts w:ascii="Arial" w:hAnsi="Arial" w:cs="Arial"/>
          <w:b/>
          <w:sz w:val="28"/>
          <w:szCs w:val="28"/>
          <w:u w:val="single"/>
        </w:rPr>
        <w:t xml:space="preserve"> </w:t>
      </w:r>
      <w:r w:rsidRPr="004C53B0">
        <w:rPr>
          <w:rFonts w:ascii="Arial Black" w:hAnsi="Arial Black" w:cs="Arial"/>
          <w:b/>
          <w:sz w:val="28"/>
          <w:szCs w:val="28"/>
          <w:u w:val="single"/>
        </w:rPr>
        <w:t>(PRESIDENTE)</w:t>
      </w:r>
      <w:r w:rsidRPr="004C53B0">
        <w:rPr>
          <w:rFonts w:ascii="Arial" w:hAnsi="Arial" w:cs="Arial"/>
          <w:b/>
          <w:sz w:val="28"/>
          <w:szCs w:val="28"/>
          <w:u w:val="single"/>
        </w:rPr>
        <w:t xml:space="preserve"> TEMOS </w:t>
      </w:r>
      <w:r w:rsidRPr="004C53B0">
        <w:rPr>
          <w:rFonts w:ascii="Arial Black" w:hAnsi="Arial Black" w:cs="Arial"/>
          <w:b/>
          <w:color w:val="FF0000"/>
          <w:sz w:val="28"/>
          <w:szCs w:val="28"/>
          <w:u w:val="single"/>
        </w:rPr>
        <w:t>PRESTAÇÃO DE CONTAS</w:t>
      </w:r>
      <w:r w:rsidRPr="004C53B0">
        <w:rPr>
          <w:rFonts w:ascii="Arial" w:hAnsi="Arial" w:cs="Arial"/>
          <w:b/>
          <w:color w:val="FF0000"/>
          <w:sz w:val="28"/>
          <w:szCs w:val="28"/>
          <w:u w:val="single"/>
        </w:rPr>
        <w:t xml:space="preserve"> </w:t>
      </w:r>
      <w:r w:rsidRPr="004C53B0">
        <w:rPr>
          <w:rFonts w:ascii="Arial" w:hAnsi="Arial" w:cs="Arial"/>
          <w:b/>
          <w:sz w:val="28"/>
          <w:szCs w:val="28"/>
          <w:u w:val="single"/>
        </w:rPr>
        <w:t xml:space="preserve">RECEBIDAS DAS SEGUINTES ENTIDADES: </w:t>
      </w:r>
      <w:r w:rsidRPr="004C53B0">
        <w:rPr>
          <w:rFonts w:ascii="Arial" w:hAnsi="Arial" w:cs="Arial"/>
          <w:b/>
          <w:sz w:val="28"/>
          <w:szCs w:val="28"/>
        </w:rPr>
        <w:t>(art. 80, inciso III do Regimento</w:t>
      </w:r>
      <w:proofErr w:type="gramStart"/>
      <w:r w:rsidRPr="004C53B0">
        <w:rPr>
          <w:rFonts w:ascii="Arial" w:hAnsi="Arial" w:cs="Arial"/>
          <w:b/>
          <w:sz w:val="28"/>
          <w:szCs w:val="28"/>
        </w:rPr>
        <w:t>)</w:t>
      </w:r>
      <w:proofErr w:type="gramEnd"/>
    </w:p>
    <w:p w:rsidR="004C53B0" w:rsidRDefault="004C53B0" w:rsidP="006F4EB5">
      <w:pPr>
        <w:autoSpaceDE w:val="0"/>
        <w:autoSpaceDN w:val="0"/>
        <w:adjustRightInd w:val="0"/>
        <w:jc w:val="both"/>
        <w:rPr>
          <w:rFonts w:ascii="Arial" w:hAnsi="Arial" w:cs="Arial"/>
          <w:b/>
          <w:sz w:val="28"/>
          <w:szCs w:val="28"/>
        </w:rPr>
      </w:pPr>
    </w:p>
    <w:p w:rsidR="00B64F23" w:rsidRDefault="00B64F23" w:rsidP="00B64F23">
      <w:pPr>
        <w:pStyle w:val="PargrafodaLista"/>
        <w:numPr>
          <w:ilvl w:val="0"/>
          <w:numId w:val="31"/>
        </w:numPr>
        <w:ind w:left="0"/>
        <w:jc w:val="both"/>
        <w:rPr>
          <w:rFonts w:ascii="Arial" w:hAnsi="Arial" w:cs="Arial"/>
          <w:bCs/>
          <w:sz w:val="24"/>
          <w:szCs w:val="24"/>
        </w:rPr>
      </w:pPr>
      <w:r>
        <w:rPr>
          <w:rFonts w:ascii="Arial" w:hAnsi="Arial" w:cs="Arial"/>
          <w:b/>
          <w:bCs/>
          <w:sz w:val="24"/>
          <w:szCs w:val="24"/>
        </w:rPr>
        <w:t>Prot. Nº 439/2019</w:t>
      </w:r>
      <w:r>
        <w:rPr>
          <w:rFonts w:ascii="Arial" w:hAnsi="Arial" w:cs="Arial"/>
          <w:bCs/>
          <w:sz w:val="24"/>
          <w:szCs w:val="24"/>
        </w:rPr>
        <w:t xml:space="preserve"> – Associação de Senhoras de Rotarianos - Demonstrativo do superávit ou déficit do exercício de 01/07/2016 a 31/12/2016 e balancete.</w:t>
      </w:r>
    </w:p>
    <w:p w:rsidR="00B64F23" w:rsidRDefault="00B64F23" w:rsidP="00B64F23">
      <w:pPr>
        <w:pStyle w:val="PargrafodaLista"/>
        <w:ind w:left="0"/>
        <w:jc w:val="both"/>
        <w:rPr>
          <w:rFonts w:ascii="Arial" w:hAnsi="Arial" w:cs="Arial"/>
          <w:b/>
          <w:bCs/>
          <w:sz w:val="24"/>
          <w:szCs w:val="24"/>
        </w:rPr>
      </w:pPr>
    </w:p>
    <w:p w:rsidR="00B64F23" w:rsidRDefault="00B64F23" w:rsidP="00B64F23">
      <w:pPr>
        <w:pStyle w:val="PargrafodaLista"/>
        <w:numPr>
          <w:ilvl w:val="0"/>
          <w:numId w:val="31"/>
        </w:numPr>
        <w:ind w:left="0"/>
        <w:jc w:val="both"/>
        <w:rPr>
          <w:rFonts w:ascii="Arial" w:hAnsi="Arial" w:cs="Arial"/>
          <w:bCs/>
          <w:sz w:val="24"/>
          <w:szCs w:val="24"/>
        </w:rPr>
      </w:pPr>
      <w:r>
        <w:rPr>
          <w:rFonts w:ascii="Arial" w:hAnsi="Arial" w:cs="Arial"/>
          <w:b/>
          <w:bCs/>
          <w:sz w:val="24"/>
          <w:szCs w:val="24"/>
        </w:rPr>
        <w:t>Prot. Nº 440/2019</w:t>
      </w:r>
      <w:r>
        <w:rPr>
          <w:rFonts w:ascii="Arial" w:hAnsi="Arial" w:cs="Arial"/>
          <w:bCs/>
          <w:sz w:val="24"/>
          <w:szCs w:val="24"/>
        </w:rPr>
        <w:t xml:space="preserve"> – Associação de Senhoras de Rotarianos - Relatório de atividades e demonstração de receitas obtidas, executando todos os trabalhos filantrópicos, sem recorrer a recursos Municipais.</w:t>
      </w:r>
    </w:p>
    <w:p w:rsidR="00B64F23" w:rsidRDefault="00B64F23" w:rsidP="00B64F23">
      <w:pPr>
        <w:pStyle w:val="PargrafodaLista"/>
        <w:ind w:left="0"/>
        <w:jc w:val="both"/>
        <w:rPr>
          <w:rFonts w:ascii="Arial" w:hAnsi="Arial" w:cs="Arial"/>
          <w:bCs/>
          <w:sz w:val="24"/>
          <w:szCs w:val="24"/>
        </w:rPr>
      </w:pPr>
    </w:p>
    <w:p w:rsidR="00B64F23" w:rsidRDefault="00B64F23" w:rsidP="00B64F23">
      <w:pPr>
        <w:pStyle w:val="PargrafodaLista"/>
        <w:numPr>
          <w:ilvl w:val="0"/>
          <w:numId w:val="31"/>
        </w:numPr>
        <w:ind w:left="0"/>
        <w:jc w:val="both"/>
        <w:rPr>
          <w:rFonts w:ascii="Arial" w:hAnsi="Arial" w:cs="Arial"/>
          <w:bCs/>
          <w:sz w:val="24"/>
          <w:szCs w:val="24"/>
        </w:rPr>
      </w:pPr>
      <w:r>
        <w:rPr>
          <w:rFonts w:ascii="Arial" w:hAnsi="Arial" w:cs="Arial"/>
          <w:b/>
          <w:bCs/>
          <w:sz w:val="24"/>
          <w:szCs w:val="24"/>
        </w:rPr>
        <w:t>Prot. Nº 443/2019</w:t>
      </w:r>
      <w:r>
        <w:rPr>
          <w:rFonts w:ascii="Arial" w:hAnsi="Arial" w:cs="Arial"/>
          <w:bCs/>
          <w:sz w:val="24"/>
          <w:szCs w:val="24"/>
        </w:rPr>
        <w:t xml:space="preserve"> – Habitat Consultoria Ambiental – Relatório de Atividades e Prestação de Contas, informando que não recebeu </w:t>
      </w:r>
      <w:proofErr w:type="gramStart"/>
      <w:r>
        <w:rPr>
          <w:rFonts w:ascii="Arial" w:hAnsi="Arial" w:cs="Arial"/>
          <w:bCs/>
          <w:sz w:val="24"/>
          <w:szCs w:val="24"/>
        </w:rPr>
        <w:t>quaisquer auxílio</w:t>
      </w:r>
      <w:proofErr w:type="gramEnd"/>
      <w:r>
        <w:rPr>
          <w:rFonts w:ascii="Arial" w:hAnsi="Arial" w:cs="Arial"/>
          <w:bCs/>
          <w:sz w:val="24"/>
          <w:szCs w:val="24"/>
        </w:rPr>
        <w:t xml:space="preserve"> financeiro da união desde sua titulação como Utilidade Pública.</w:t>
      </w:r>
    </w:p>
    <w:p w:rsidR="00B64F23" w:rsidRDefault="00B64F23" w:rsidP="00B64F23">
      <w:pPr>
        <w:pStyle w:val="PargrafodaLista"/>
        <w:rPr>
          <w:rFonts w:ascii="Arial" w:hAnsi="Arial" w:cs="Arial"/>
          <w:b/>
          <w:bCs/>
          <w:sz w:val="24"/>
          <w:szCs w:val="24"/>
        </w:rPr>
      </w:pPr>
    </w:p>
    <w:p w:rsidR="00B64F23" w:rsidRDefault="00B64F23" w:rsidP="00B64F23">
      <w:pPr>
        <w:pStyle w:val="PargrafodaLista"/>
        <w:numPr>
          <w:ilvl w:val="0"/>
          <w:numId w:val="31"/>
        </w:numPr>
        <w:ind w:left="0"/>
        <w:jc w:val="both"/>
        <w:rPr>
          <w:rFonts w:ascii="Arial" w:hAnsi="Arial" w:cs="Arial"/>
          <w:bCs/>
          <w:sz w:val="24"/>
          <w:szCs w:val="24"/>
        </w:rPr>
      </w:pPr>
      <w:r>
        <w:rPr>
          <w:rFonts w:ascii="Arial" w:hAnsi="Arial" w:cs="Arial"/>
          <w:b/>
          <w:bCs/>
          <w:sz w:val="24"/>
          <w:szCs w:val="24"/>
        </w:rPr>
        <w:t>Prot. Nº 464/2019</w:t>
      </w:r>
      <w:r>
        <w:rPr>
          <w:rFonts w:ascii="Arial" w:hAnsi="Arial" w:cs="Arial"/>
          <w:bCs/>
          <w:sz w:val="24"/>
          <w:szCs w:val="24"/>
        </w:rPr>
        <w:t xml:space="preserve"> – </w:t>
      </w:r>
      <w:proofErr w:type="spellStart"/>
      <w:r>
        <w:rPr>
          <w:rFonts w:ascii="Arial" w:hAnsi="Arial" w:cs="Arial"/>
          <w:bCs/>
          <w:sz w:val="24"/>
          <w:szCs w:val="24"/>
        </w:rPr>
        <w:t>ARTECAM</w:t>
      </w:r>
      <w:proofErr w:type="spellEnd"/>
      <w:r>
        <w:rPr>
          <w:rFonts w:ascii="Arial" w:hAnsi="Arial" w:cs="Arial"/>
          <w:bCs/>
          <w:sz w:val="24"/>
          <w:szCs w:val="24"/>
        </w:rPr>
        <w:t xml:space="preserve"> – Associação dos Artesões de Campo Mourão – Prestação de Contas, informando que no exercício de 2018, não houve movimentação contábil-financeira de arrecadação de recursos financeiros de incentivos públicos.</w:t>
      </w:r>
    </w:p>
    <w:p w:rsidR="00B64F23" w:rsidRDefault="00B64F23" w:rsidP="00B64F23">
      <w:pPr>
        <w:pStyle w:val="PargrafodaLista"/>
        <w:rPr>
          <w:rFonts w:ascii="Arial" w:hAnsi="Arial" w:cs="Arial"/>
          <w:bCs/>
          <w:sz w:val="24"/>
          <w:szCs w:val="24"/>
        </w:rPr>
      </w:pPr>
    </w:p>
    <w:p w:rsidR="00B64F23" w:rsidRDefault="00B64F23" w:rsidP="00B64F23">
      <w:pPr>
        <w:pStyle w:val="PargrafodaLista"/>
        <w:numPr>
          <w:ilvl w:val="0"/>
          <w:numId w:val="31"/>
        </w:numPr>
        <w:ind w:left="0"/>
        <w:jc w:val="both"/>
        <w:rPr>
          <w:rFonts w:ascii="Arial" w:hAnsi="Arial" w:cs="Arial"/>
          <w:bCs/>
          <w:sz w:val="24"/>
          <w:szCs w:val="24"/>
        </w:rPr>
      </w:pPr>
      <w:r>
        <w:rPr>
          <w:rFonts w:ascii="Arial" w:hAnsi="Arial" w:cs="Arial"/>
          <w:b/>
          <w:bCs/>
          <w:sz w:val="24"/>
          <w:szCs w:val="24"/>
        </w:rPr>
        <w:lastRenderedPageBreak/>
        <w:t>Prot. Nº 478/2019</w:t>
      </w:r>
      <w:r>
        <w:rPr>
          <w:rFonts w:ascii="Arial" w:hAnsi="Arial" w:cs="Arial"/>
          <w:bCs/>
          <w:sz w:val="24"/>
          <w:szCs w:val="24"/>
        </w:rPr>
        <w:t xml:space="preserve"> – APP da Pré Escola Municipal Dr. Milton Luiz Pereira – Relatório Financeiro do exercício de 2018, bem como relatório de atividades desenvolvidas na Instituição.</w:t>
      </w:r>
    </w:p>
    <w:p w:rsidR="00B64F23" w:rsidRDefault="00B64F23" w:rsidP="00B64F23">
      <w:pPr>
        <w:pStyle w:val="PargrafodaLista"/>
        <w:rPr>
          <w:rFonts w:ascii="Arial" w:hAnsi="Arial" w:cs="Arial"/>
          <w:bCs/>
          <w:sz w:val="24"/>
          <w:szCs w:val="24"/>
        </w:rPr>
      </w:pPr>
    </w:p>
    <w:p w:rsidR="00B64F23" w:rsidRDefault="00B64F23" w:rsidP="00B64F23">
      <w:pPr>
        <w:pStyle w:val="PargrafodaLista"/>
        <w:numPr>
          <w:ilvl w:val="0"/>
          <w:numId w:val="31"/>
        </w:numPr>
        <w:ind w:left="0"/>
        <w:jc w:val="both"/>
        <w:rPr>
          <w:rFonts w:ascii="Arial" w:hAnsi="Arial" w:cs="Arial"/>
          <w:bCs/>
          <w:sz w:val="24"/>
          <w:szCs w:val="24"/>
        </w:rPr>
      </w:pPr>
      <w:r>
        <w:rPr>
          <w:rFonts w:ascii="Arial" w:hAnsi="Arial" w:cs="Arial"/>
          <w:b/>
          <w:bCs/>
          <w:sz w:val="24"/>
          <w:szCs w:val="24"/>
        </w:rPr>
        <w:t>Prot. Nº 481/2019</w:t>
      </w:r>
      <w:r>
        <w:rPr>
          <w:rFonts w:ascii="Arial" w:hAnsi="Arial" w:cs="Arial"/>
          <w:bCs/>
          <w:sz w:val="24"/>
          <w:szCs w:val="24"/>
        </w:rPr>
        <w:t xml:space="preserve"> – Associação Esportiva e Recreativa dos Funcionários do Expresso Nordeste – Relatórios de prestação de contas referente a receitas e despesas do exercido 2018, e relatório de atividades.</w:t>
      </w:r>
    </w:p>
    <w:p w:rsidR="0080125A" w:rsidRDefault="0080125A" w:rsidP="006F4EB5">
      <w:pPr>
        <w:autoSpaceDE w:val="0"/>
        <w:autoSpaceDN w:val="0"/>
        <w:adjustRightInd w:val="0"/>
        <w:jc w:val="both"/>
        <w:rPr>
          <w:rFonts w:ascii="Arial" w:hAnsi="Arial" w:cs="Arial"/>
          <w:b/>
          <w:sz w:val="28"/>
          <w:szCs w:val="28"/>
        </w:rPr>
      </w:pPr>
    </w:p>
    <w:p w:rsidR="007B4E21" w:rsidRPr="004C53B0" w:rsidRDefault="003617BF" w:rsidP="00CC70D9">
      <w:pPr>
        <w:pStyle w:val="Corpodetexto3"/>
        <w:overflowPunct w:val="0"/>
        <w:autoSpaceDE w:val="0"/>
        <w:autoSpaceDN w:val="0"/>
        <w:adjustRightInd w:val="0"/>
        <w:spacing w:before="120"/>
        <w:ind w:left="360" w:hanging="360"/>
        <w:rPr>
          <w:b/>
          <w:sz w:val="28"/>
          <w:szCs w:val="28"/>
        </w:rPr>
      </w:pPr>
      <w:r w:rsidRPr="004C53B0">
        <w:rPr>
          <w:rFonts w:ascii="Arial Black" w:hAnsi="Arial Black"/>
          <w:b/>
          <w:sz w:val="28"/>
          <w:szCs w:val="28"/>
          <w:u w:val="single"/>
        </w:rPr>
        <w:t>05.0</w:t>
      </w:r>
      <w:r w:rsidR="00214E30">
        <w:rPr>
          <w:rFonts w:ascii="Arial Black" w:hAnsi="Arial Black"/>
          <w:b/>
          <w:sz w:val="28"/>
          <w:szCs w:val="28"/>
          <w:u w:val="single"/>
        </w:rPr>
        <w:t>5</w:t>
      </w:r>
      <w:r w:rsidRPr="004C53B0">
        <w:rPr>
          <w:b/>
          <w:sz w:val="28"/>
          <w:szCs w:val="28"/>
          <w:u w:val="single"/>
        </w:rPr>
        <w:t xml:space="preserve">- </w:t>
      </w:r>
      <w:r w:rsidR="00480334" w:rsidRPr="004C53B0">
        <w:rPr>
          <w:rFonts w:ascii="Arial Black" w:hAnsi="Arial Black"/>
          <w:sz w:val="28"/>
          <w:szCs w:val="28"/>
        </w:rPr>
        <w:t xml:space="preserve">(PRESIDENTE) </w:t>
      </w:r>
      <w:r w:rsidRPr="004C53B0">
        <w:rPr>
          <w:rFonts w:ascii="Arial Black" w:hAnsi="Arial Black"/>
          <w:b/>
          <w:color w:val="FF0000"/>
          <w:sz w:val="28"/>
          <w:szCs w:val="28"/>
          <w:u w:val="single"/>
        </w:rPr>
        <w:t>PROPOSIÇÕES</w:t>
      </w:r>
      <w:r w:rsidRPr="004C53B0">
        <w:rPr>
          <w:b/>
          <w:sz w:val="28"/>
          <w:szCs w:val="28"/>
          <w:u w:val="single"/>
        </w:rPr>
        <w:t xml:space="preserve"> APRESENTADAS PELOS SENHORES </w:t>
      </w:r>
      <w:r w:rsidRPr="004C53B0">
        <w:rPr>
          <w:rFonts w:ascii="Arial Black" w:hAnsi="Arial Black"/>
          <w:b/>
          <w:color w:val="FF0000"/>
          <w:sz w:val="28"/>
          <w:szCs w:val="28"/>
          <w:u w:val="single"/>
        </w:rPr>
        <w:t>VEREADORES</w:t>
      </w:r>
      <w:r w:rsidRPr="004C53B0">
        <w:rPr>
          <w:b/>
          <w:sz w:val="28"/>
          <w:szCs w:val="28"/>
          <w:u w:val="single"/>
        </w:rPr>
        <w:t xml:space="preserve">: </w:t>
      </w:r>
      <w:r w:rsidRPr="004C53B0">
        <w:rPr>
          <w:b/>
          <w:sz w:val="28"/>
          <w:szCs w:val="28"/>
        </w:rPr>
        <w:t>(art. 80, inciso IV do Regimento</w:t>
      </w:r>
      <w:proofErr w:type="gramStart"/>
      <w:r w:rsidRPr="004C53B0">
        <w:rPr>
          <w:b/>
          <w:sz w:val="28"/>
          <w:szCs w:val="28"/>
        </w:rPr>
        <w:t>)</w:t>
      </w:r>
      <w:proofErr w:type="gramEnd"/>
    </w:p>
    <w:p w:rsidR="006F4EB5" w:rsidRPr="004C53B0" w:rsidRDefault="006F4EB5" w:rsidP="00CC70D9">
      <w:pPr>
        <w:pStyle w:val="Corpodetexto3"/>
        <w:overflowPunct w:val="0"/>
        <w:autoSpaceDE w:val="0"/>
        <w:autoSpaceDN w:val="0"/>
        <w:adjustRightInd w:val="0"/>
        <w:spacing w:before="120"/>
        <w:ind w:left="360" w:hanging="360"/>
        <w:rPr>
          <w:b/>
          <w:sz w:val="28"/>
          <w:szCs w:val="28"/>
        </w:rPr>
      </w:pPr>
    </w:p>
    <w:p w:rsidR="00CD397D" w:rsidRPr="00CC0552" w:rsidRDefault="00CD397D" w:rsidP="00CC0552">
      <w:pPr>
        <w:pStyle w:val="PargrafodaLista"/>
        <w:numPr>
          <w:ilvl w:val="0"/>
          <w:numId w:val="26"/>
        </w:numPr>
        <w:jc w:val="both"/>
        <w:rPr>
          <w:rFonts w:ascii="Arial" w:hAnsi="Arial" w:cs="Arial"/>
          <w:sz w:val="24"/>
          <w:szCs w:val="24"/>
        </w:rPr>
      </w:pPr>
      <w:r w:rsidRPr="00CC0552">
        <w:rPr>
          <w:rFonts w:ascii="Arial Black" w:hAnsi="Arial Black" w:cs="Arial"/>
          <w:sz w:val="24"/>
          <w:szCs w:val="24"/>
          <w:u w:val="single"/>
        </w:rPr>
        <w:t>PROJETO DE RESOLUÇÃO Nº 01/2019</w:t>
      </w:r>
      <w:r w:rsidRPr="00CC0552">
        <w:rPr>
          <w:rFonts w:ascii="Arial" w:hAnsi="Arial" w:cs="Arial"/>
          <w:sz w:val="24"/>
          <w:szCs w:val="24"/>
        </w:rPr>
        <w:t xml:space="preserve"> – Professora Nelita Piacentini - ALTERA DISPOSITIVO DA RESOLUÇÃO N. 32/2013, DE 28 DE MAIO DE 2014 QUE “INSTITUI O PRÊMIO MULHER CIDADÃ EM HOMENAGEM AO DIA INTERNACIONAL DA MULHER E ESTABELECE REGRAMENTO PARA SUA REALIZAÇÃO E DÁ OUTRAS PROVIDÊNCIAS”.</w:t>
      </w:r>
    </w:p>
    <w:p w:rsidR="006F4EB5" w:rsidRPr="003A469C" w:rsidRDefault="006F4EB5" w:rsidP="006F4EB5">
      <w:pPr>
        <w:tabs>
          <w:tab w:val="num" w:pos="284"/>
        </w:tabs>
        <w:jc w:val="both"/>
        <w:rPr>
          <w:rFonts w:ascii="Arial" w:hAnsi="Arial" w:cs="Arial"/>
          <w:b/>
          <w:color w:val="000000"/>
          <w:u w:val="single"/>
        </w:rPr>
      </w:pPr>
    </w:p>
    <w:p w:rsidR="00480334" w:rsidRPr="004C53B0" w:rsidRDefault="00DD1AF3" w:rsidP="00480334">
      <w:pPr>
        <w:overflowPunct w:val="0"/>
        <w:autoSpaceDE w:val="0"/>
        <w:autoSpaceDN w:val="0"/>
        <w:adjustRightInd w:val="0"/>
        <w:spacing w:before="120"/>
        <w:jc w:val="both"/>
        <w:rPr>
          <w:rFonts w:ascii="Arial" w:hAnsi="Arial" w:cs="Arial"/>
          <w:sz w:val="28"/>
          <w:szCs w:val="28"/>
          <w:u w:val="single"/>
        </w:rPr>
      </w:pPr>
      <w:r>
        <w:rPr>
          <w:rFonts w:ascii="Arial Black" w:hAnsi="Arial Black" w:cs="Arial"/>
          <w:b/>
          <w:sz w:val="28"/>
          <w:szCs w:val="28"/>
          <w:u w:val="single"/>
        </w:rPr>
        <w:t>0</w:t>
      </w:r>
      <w:r w:rsidR="003617BF" w:rsidRPr="004C53B0">
        <w:rPr>
          <w:rFonts w:ascii="Arial Black" w:hAnsi="Arial Black" w:cs="Arial"/>
          <w:b/>
          <w:sz w:val="28"/>
          <w:szCs w:val="28"/>
          <w:u w:val="single"/>
        </w:rPr>
        <w:t>5.</w:t>
      </w:r>
      <w:r w:rsidR="001B040C" w:rsidRPr="004C53B0">
        <w:rPr>
          <w:rFonts w:ascii="Arial Black" w:hAnsi="Arial Black" w:cs="Arial"/>
          <w:b/>
          <w:sz w:val="28"/>
          <w:szCs w:val="28"/>
          <w:u w:val="single"/>
        </w:rPr>
        <w:t>0</w:t>
      </w:r>
      <w:r w:rsidR="00214E30">
        <w:rPr>
          <w:rFonts w:ascii="Arial Black" w:hAnsi="Arial Black" w:cs="Arial"/>
          <w:b/>
          <w:sz w:val="28"/>
          <w:szCs w:val="28"/>
          <w:u w:val="single"/>
        </w:rPr>
        <w:t>5</w:t>
      </w:r>
      <w:r w:rsidR="003617BF" w:rsidRPr="004C53B0">
        <w:rPr>
          <w:rFonts w:ascii="Arial Black" w:hAnsi="Arial Black" w:cs="Arial"/>
          <w:b/>
          <w:sz w:val="28"/>
          <w:szCs w:val="28"/>
          <w:u w:val="single"/>
        </w:rPr>
        <w:t>.01</w:t>
      </w:r>
      <w:r w:rsidR="003617BF" w:rsidRPr="004C53B0">
        <w:rPr>
          <w:rFonts w:ascii="Arial" w:hAnsi="Arial" w:cs="Arial"/>
          <w:b/>
          <w:sz w:val="28"/>
          <w:szCs w:val="28"/>
          <w:u w:val="single"/>
        </w:rPr>
        <w:t xml:space="preserve"> </w:t>
      </w:r>
      <w:r w:rsidR="003617BF" w:rsidRPr="004C53B0">
        <w:rPr>
          <w:rFonts w:ascii="Arial Black" w:hAnsi="Arial Black" w:cs="Arial"/>
          <w:b/>
          <w:color w:val="FF0000"/>
          <w:sz w:val="28"/>
          <w:szCs w:val="28"/>
          <w:u w:val="single"/>
        </w:rPr>
        <w:t>INDICAÇÕES</w:t>
      </w:r>
      <w:r w:rsidR="003617BF" w:rsidRPr="004C53B0">
        <w:rPr>
          <w:rFonts w:ascii="Arial" w:hAnsi="Arial" w:cs="Arial"/>
          <w:b/>
          <w:sz w:val="28"/>
          <w:szCs w:val="28"/>
          <w:u w:val="single"/>
        </w:rPr>
        <w:t xml:space="preserve"> Nº:</w:t>
      </w:r>
      <w:r w:rsidR="003617BF" w:rsidRPr="004C53B0">
        <w:rPr>
          <w:rFonts w:ascii="Arial" w:hAnsi="Arial" w:cs="Arial"/>
          <w:sz w:val="28"/>
          <w:szCs w:val="28"/>
          <w:u w:val="single"/>
        </w:rPr>
        <w:t xml:space="preserve"> </w:t>
      </w:r>
      <w:r w:rsidR="00480334" w:rsidRPr="004C53B0">
        <w:rPr>
          <w:rFonts w:ascii="Arial Black" w:hAnsi="Arial Black"/>
          <w:sz w:val="28"/>
          <w:szCs w:val="28"/>
        </w:rPr>
        <w:t>(PRESIDENTE)</w:t>
      </w:r>
      <w:r w:rsidR="00480334" w:rsidRPr="004C53B0">
        <w:rPr>
          <w:sz w:val="28"/>
          <w:szCs w:val="28"/>
        </w:rPr>
        <w:t xml:space="preserve"> </w:t>
      </w:r>
      <w:r w:rsidR="00A30C65" w:rsidRPr="004C53B0">
        <w:rPr>
          <w:rFonts w:ascii="Arial" w:hAnsi="Arial" w:cs="Arial"/>
          <w:sz w:val="28"/>
          <w:szCs w:val="28"/>
          <w:u w:val="single"/>
        </w:rPr>
        <w:t>(INFORMAMOS QUE TODAS AS INDICAÇÕES FORAM DESPACHADAS FAVORAVELMENTE POR ESTA PRESIDÊNCIA – OS SENHORES PRETENDEM QUE SEJA FEITA A LEITURA DE ALGUMA DELAS?) (art. 129 do Regimento</w:t>
      </w:r>
      <w:proofErr w:type="gramStart"/>
      <w:r w:rsidR="00A30C65" w:rsidRPr="004C53B0">
        <w:rPr>
          <w:rFonts w:ascii="Arial" w:hAnsi="Arial" w:cs="Arial"/>
          <w:sz w:val="28"/>
          <w:szCs w:val="28"/>
          <w:u w:val="single"/>
        </w:rPr>
        <w:t>)</w:t>
      </w:r>
      <w:proofErr w:type="gramEnd"/>
    </w:p>
    <w:p w:rsidR="00C04105" w:rsidRDefault="00C04105" w:rsidP="00CC70D9">
      <w:pPr>
        <w:pStyle w:val="Corpodetexto2"/>
        <w:textAlignment w:val="baseline"/>
        <w:rPr>
          <w:sz w:val="24"/>
          <w:szCs w:val="24"/>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490/2019</w:t>
      </w:r>
      <w:r w:rsidRPr="00CC0552">
        <w:rPr>
          <w:rFonts w:ascii="Arial" w:hAnsi="Arial" w:cs="Arial"/>
          <w:sz w:val="24"/>
          <w:szCs w:val="24"/>
        </w:rPr>
        <w:t xml:space="preserve"> –– Battilani – REALIZAR AS SEGUINTES MELHORIAS PARA A ESTRADA RURAL SOBRE O RIO </w:t>
      </w:r>
      <w:proofErr w:type="spellStart"/>
      <w:r w:rsidRPr="00CC0552">
        <w:rPr>
          <w:rFonts w:ascii="Arial" w:hAnsi="Arial" w:cs="Arial"/>
          <w:sz w:val="24"/>
          <w:szCs w:val="24"/>
        </w:rPr>
        <w:t>KM128</w:t>
      </w:r>
      <w:proofErr w:type="spellEnd"/>
      <w:r w:rsidRPr="00CC0552">
        <w:rPr>
          <w:rFonts w:ascii="Arial" w:hAnsi="Arial" w:cs="Arial"/>
          <w:sz w:val="24"/>
          <w:szCs w:val="24"/>
        </w:rPr>
        <w:t>, ACESSO PELA RODOVIA PR</w:t>
      </w:r>
      <w:r w:rsidR="003C2E45">
        <w:rPr>
          <w:rFonts w:ascii="Arial" w:hAnsi="Arial" w:cs="Arial"/>
          <w:sz w:val="24"/>
          <w:szCs w:val="24"/>
        </w:rPr>
        <w:t xml:space="preserve"> </w:t>
      </w:r>
      <w:r w:rsidRPr="00CC0552">
        <w:rPr>
          <w:rFonts w:ascii="Arial" w:hAnsi="Arial" w:cs="Arial"/>
          <w:sz w:val="24"/>
          <w:szCs w:val="24"/>
        </w:rPr>
        <w:t>558 SENTIDO CAMPO MOURÃO A ARARUNA ENTRADA PARA COMUNIDADE VALE DA PAZ: EXECUÇÃO DE SERVIÇOS DE MANUTENÇÃO/RECUPERAÇÃO, COM CASCALHAMENTO DOS TRECHOS CRÍTICOS (ACLIVE/DECLIVE).</w:t>
      </w:r>
    </w:p>
    <w:p w:rsidR="00CC0552" w:rsidRPr="00CC0552" w:rsidRDefault="00CC0552" w:rsidP="00CC0552">
      <w:pPr>
        <w:jc w:val="both"/>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491/2019</w:t>
      </w:r>
      <w:r w:rsidRPr="00CC0552">
        <w:rPr>
          <w:rFonts w:ascii="Arial" w:hAnsi="Arial" w:cs="Arial"/>
          <w:sz w:val="24"/>
          <w:szCs w:val="24"/>
        </w:rPr>
        <w:t xml:space="preserve"> –– Battilani - REALIZAR AS SEGUINTES MELHORIAS PARA A ESTRADA RURAL DENOMINADA (ESTRADA DO MEIO), INICIANDO NA FAZENDA EXPERIMENTAL DA COAMO, PASSANDO PELO </w:t>
      </w:r>
      <w:proofErr w:type="gramStart"/>
      <w:r w:rsidRPr="00CC0552">
        <w:rPr>
          <w:rFonts w:ascii="Arial" w:hAnsi="Arial" w:cs="Arial"/>
          <w:sz w:val="24"/>
          <w:szCs w:val="24"/>
        </w:rPr>
        <w:t>PESQUEIRO TRÊS</w:t>
      </w:r>
      <w:proofErr w:type="gramEnd"/>
      <w:r w:rsidRPr="00CC0552">
        <w:rPr>
          <w:rFonts w:ascii="Arial" w:hAnsi="Arial" w:cs="Arial"/>
          <w:sz w:val="24"/>
          <w:szCs w:val="24"/>
        </w:rPr>
        <w:t xml:space="preserve"> IRMÃOS (ANTIGO PESQUEIRO DO LÍRIO), PASSANDO PELA PROPRIEDADE DO SENHOR JOAQUIM </w:t>
      </w:r>
      <w:proofErr w:type="spellStart"/>
      <w:r w:rsidRPr="00CC0552">
        <w:rPr>
          <w:rFonts w:ascii="Arial" w:hAnsi="Arial" w:cs="Arial"/>
          <w:sz w:val="24"/>
          <w:szCs w:val="24"/>
        </w:rPr>
        <w:t>MONTANS</w:t>
      </w:r>
      <w:proofErr w:type="spellEnd"/>
      <w:r w:rsidRPr="00CC0552">
        <w:rPr>
          <w:rFonts w:ascii="Arial" w:hAnsi="Arial" w:cs="Arial"/>
          <w:sz w:val="24"/>
          <w:szCs w:val="24"/>
        </w:rPr>
        <w:t xml:space="preserve">, FAZENDA DO CAROLO ATÉ A DIVISA COM </w:t>
      </w:r>
      <w:proofErr w:type="spellStart"/>
      <w:r w:rsidRPr="00CC0552">
        <w:rPr>
          <w:rFonts w:ascii="Arial" w:hAnsi="Arial" w:cs="Arial"/>
          <w:sz w:val="24"/>
          <w:szCs w:val="24"/>
        </w:rPr>
        <w:t>LUIZIANA</w:t>
      </w:r>
      <w:proofErr w:type="spellEnd"/>
      <w:r w:rsidRPr="00CC0552">
        <w:rPr>
          <w:rFonts w:ascii="Arial" w:hAnsi="Arial" w:cs="Arial"/>
          <w:sz w:val="24"/>
          <w:szCs w:val="24"/>
        </w:rPr>
        <w:t xml:space="preserve"> NO RIO MOURÃO: EXECUÇÃO DE SERVIÇOS DE MANUTENÇÃO/RECUPERAÇÃO, COM CASCALHAMENTO DOS TRECHOS CRÍTICOS (ACLIVE/DECLIVE); CONCLUSÃO DA REFORMA DA PONTE SOBRE O RIO MOURÃO, QUE FOI INICIADA, PORÉM NÃO CONCLUÍDA.</w:t>
      </w:r>
    </w:p>
    <w:p w:rsidR="00CC0552" w:rsidRPr="00CC0552" w:rsidRDefault="00CC0552" w:rsidP="00CC0552">
      <w:pPr>
        <w:jc w:val="both"/>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492/2019</w:t>
      </w:r>
      <w:r w:rsidRPr="00CC0552">
        <w:rPr>
          <w:rFonts w:ascii="Arial" w:hAnsi="Arial" w:cs="Arial"/>
          <w:sz w:val="24"/>
          <w:szCs w:val="24"/>
        </w:rPr>
        <w:t xml:space="preserve"> –– Battilani – REALIZAR A EXECUÇÃO DE SERVIÇOS DE MANUTENÇÃO/RECUPERAÇÃO, COM LEVANTAMENTO DO LEITO E CASCALHAMENTO DE TRECHOS CRÍTICOS NA CHAMADA ESTRADA SALTINHO NA REGIÃO DO PARQUE ESTADUAL LAGO AZUL (USINA MOURÃO).</w:t>
      </w:r>
    </w:p>
    <w:p w:rsidR="00CC0552" w:rsidRPr="00CC0552" w:rsidRDefault="00CC0552" w:rsidP="00CC0552">
      <w:pPr>
        <w:jc w:val="both"/>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493/2019</w:t>
      </w:r>
      <w:r w:rsidRPr="00CC0552">
        <w:rPr>
          <w:rFonts w:ascii="Arial" w:hAnsi="Arial" w:cs="Arial"/>
          <w:sz w:val="24"/>
          <w:szCs w:val="24"/>
        </w:rPr>
        <w:t xml:space="preserve"> –– Battilani - REALIZAR A SEGUINTE MELHORIA NO CENTRO DE INTEGRAÇÃO PRIMAVERA, LOCALIZADO NA RUA DAS GARDÊNIAS S/N, CONJ. PRIMAVERA: INSTALAÇÃO DE INTERNET COM VELOCIDADE MÍNIMA DE 15 MB.</w:t>
      </w:r>
    </w:p>
    <w:p w:rsidR="00CC0552" w:rsidRPr="00CC0552" w:rsidRDefault="00CC0552" w:rsidP="00CC0552">
      <w:pPr>
        <w:jc w:val="both"/>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494/2019</w:t>
      </w:r>
      <w:r w:rsidRPr="00CC0552">
        <w:rPr>
          <w:rFonts w:ascii="Arial" w:hAnsi="Arial" w:cs="Arial"/>
          <w:sz w:val="24"/>
          <w:szCs w:val="24"/>
        </w:rPr>
        <w:t xml:space="preserve"> –– Battilani – REALIZAR AS SEGUINTES PROVIDÊNCIAS PARA A PRAÇA PROFESSOR EPHIGÊNIO JOSÉ CARNEIRO ENTRE AS RUAS PROFESSOR ALEX </w:t>
      </w:r>
      <w:proofErr w:type="spellStart"/>
      <w:r w:rsidRPr="00CC0552">
        <w:rPr>
          <w:rFonts w:ascii="Arial" w:hAnsi="Arial" w:cs="Arial"/>
          <w:sz w:val="24"/>
          <w:szCs w:val="24"/>
        </w:rPr>
        <w:t>DENKER</w:t>
      </w:r>
      <w:proofErr w:type="spellEnd"/>
      <w:r w:rsidRPr="00CC0552">
        <w:rPr>
          <w:rFonts w:ascii="Arial" w:hAnsi="Arial" w:cs="Arial"/>
          <w:sz w:val="24"/>
          <w:szCs w:val="24"/>
        </w:rPr>
        <w:t xml:space="preserve">, </w:t>
      </w:r>
      <w:proofErr w:type="spellStart"/>
      <w:r w:rsidRPr="00CC0552">
        <w:rPr>
          <w:rFonts w:ascii="Arial" w:hAnsi="Arial" w:cs="Arial"/>
          <w:sz w:val="24"/>
          <w:szCs w:val="24"/>
        </w:rPr>
        <w:t>ELIZABEL</w:t>
      </w:r>
      <w:proofErr w:type="spellEnd"/>
      <w:r w:rsidRPr="00CC0552">
        <w:rPr>
          <w:rFonts w:ascii="Arial" w:hAnsi="Arial" w:cs="Arial"/>
          <w:sz w:val="24"/>
          <w:szCs w:val="24"/>
        </w:rPr>
        <w:t xml:space="preserve"> </w:t>
      </w:r>
      <w:proofErr w:type="spellStart"/>
      <w:r w:rsidRPr="00CC0552">
        <w:rPr>
          <w:rFonts w:ascii="Arial" w:hAnsi="Arial" w:cs="Arial"/>
          <w:sz w:val="24"/>
          <w:szCs w:val="24"/>
        </w:rPr>
        <w:t>FROSSARD</w:t>
      </w:r>
      <w:proofErr w:type="spellEnd"/>
      <w:r w:rsidRPr="00CC0552">
        <w:rPr>
          <w:rFonts w:ascii="Arial" w:hAnsi="Arial" w:cs="Arial"/>
          <w:sz w:val="24"/>
          <w:szCs w:val="24"/>
        </w:rPr>
        <w:t xml:space="preserve"> E MARIA ZULEICA THEODORO NO JARDIM CIDADE ALTA: LIMPEZA NA PRAÇA; INSTALAÇÃO DE UMA API - ACADEMIA DA PRIMEIRA IDADE E MESAS PARA JOGOS.</w:t>
      </w:r>
    </w:p>
    <w:p w:rsidR="00CC0552" w:rsidRPr="00CC0552" w:rsidRDefault="00CC0552" w:rsidP="00CC0552">
      <w:pPr>
        <w:jc w:val="both"/>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495/2019</w:t>
      </w:r>
      <w:r w:rsidRPr="00CC0552">
        <w:rPr>
          <w:rFonts w:ascii="Arial" w:hAnsi="Arial" w:cs="Arial"/>
          <w:sz w:val="24"/>
          <w:szCs w:val="24"/>
        </w:rPr>
        <w:t xml:space="preserve"> – Battilani - REALIZAR AS SEGUINTES PROVIDÊNCIAS PARA A ESCOLA MUNICIPAL PROFESSOR FLORESTAN FERNANDES – EDUCAÇÃO INFANTIL E ENSINO FUNDAMENTAL - CAIC, LOCALIZADO NA AVENIDA ARMELINDO TROMBINI, Nº 4669, NO JARDIM FRANCISCO FERREIRA ALBUQUERQUE: SUBSTITUIR TODA INSTALAÇÃO ELÉTRICA E TAMBÉM A REDE DE ILUMINAÇÃO PÚBLICA EXTERNA; PROJETOS ARQUITETÔNICOS COM PREVISÃO PARA CONSTRUÇÃO DE UMA GUARITA PARA O PORTÃO ENTRADA PELA RUA ARQUITETO HAMILTON </w:t>
      </w:r>
      <w:proofErr w:type="spellStart"/>
      <w:r w:rsidRPr="00CC0552">
        <w:rPr>
          <w:rFonts w:ascii="Arial" w:hAnsi="Arial" w:cs="Arial"/>
          <w:sz w:val="24"/>
          <w:szCs w:val="24"/>
        </w:rPr>
        <w:t>TAVELA</w:t>
      </w:r>
      <w:proofErr w:type="spellEnd"/>
      <w:r w:rsidRPr="00CC0552">
        <w:rPr>
          <w:rFonts w:ascii="Arial" w:hAnsi="Arial" w:cs="Arial"/>
          <w:sz w:val="24"/>
          <w:szCs w:val="24"/>
        </w:rPr>
        <w:t xml:space="preserve"> BORGES.</w:t>
      </w:r>
    </w:p>
    <w:p w:rsidR="00CC0552" w:rsidRPr="00CC0552" w:rsidRDefault="00CC0552" w:rsidP="00CC0552">
      <w:pPr>
        <w:jc w:val="both"/>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496/2019</w:t>
      </w:r>
      <w:r w:rsidRPr="00CC0552">
        <w:rPr>
          <w:rFonts w:ascii="Arial" w:hAnsi="Arial" w:cs="Arial"/>
          <w:sz w:val="24"/>
          <w:szCs w:val="24"/>
        </w:rPr>
        <w:t xml:space="preserve"> – Battilani – REALIZAR AS SEGUINTES MELHORIAS PARA A ESCOLA MUNICIPAL MANOEL BANDEIRA, LOCALIZADO NA RUA MANOEL SILVÉRIO PEREIRA, Nº 151 – JARDIM ALVORADA: TROCA DAS TELHAS TRANSPARENTES DA QUADRA COBERTA; INSTALAÇÃO DE UM TOLDO NA ENTRADA PRINCIPAL DA ESCOLA; TRANSFORMAÇÃO DO ANTIGO LABORATÓRIO DE BIOLOGIA EM LABORATÓRIO DE CIÊNCIAS, COM MATERIAIS DIDÁTICOS E ESPECÍFICOS PARA CRIANÇAS DE 1º AO 5º ANO; TRANSFORMAÇÃO DA RUA MANOEL SILVÉRIO PEREIRA EM UM CALÇADÃO, (EM FRENTE À ESCOLA MUNICIPAL MANOEL BANDEIRA E CENTRO MUNICIPAL DE EDUCAÇÃO INFANTIL CMEI SÃO JOSÉ). NÃO SENDO POSSÍVEL A REALIZAÇÃO DA SUGERIDA OBRA PÚBLICA, REALIZAR A INSTALAÇÃO DE SINALIZAÇÃO DE MÃO ÚNICA NA RUA MANOEL SILVÉRIO PEREIRA. </w:t>
      </w:r>
    </w:p>
    <w:p w:rsidR="00CC0552" w:rsidRPr="00CC0552" w:rsidRDefault="00CC0552" w:rsidP="00CC0552">
      <w:pPr>
        <w:jc w:val="both"/>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497/2019</w:t>
      </w:r>
      <w:r w:rsidRPr="00CC0552">
        <w:rPr>
          <w:rFonts w:ascii="Arial" w:hAnsi="Arial" w:cs="Arial"/>
          <w:sz w:val="24"/>
          <w:szCs w:val="24"/>
        </w:rPr>
        <w:t xml:space="preserve"> –– Battilani – REALIZAR AS SEGUINTES MELHORIAS NO PARQUE MUNICIPAL JOAQUIM TEODORO DE OLIVEIRA, O PARQUE DO LAGO: INSTALAR BICICLETÁRIOS NA SEGUNDA ENTRADA DO PARQUE MUNICIPAL JOAQUIM TEODORO DE OLIVEIRA, LOCALIZADO NA RUA DAS ANDORINHAS – VILA TEIXEIRA; REVITALIZAÇÃO PAISAGÍSTICA.</w:t>
      </w:r>
    </w:p>
    <w:p w:rsidR="00CC0552" w:rsidRPr="00CC0552" w:rsidRDefault="00CC0552" w:rsidP="00CC0552">
      <w:pPr>
        <w:jc w:val="both"/>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498/2019</w:t>
      </w:r>
      <w:r w:rsidRPr="00CC0552">
        <w:rPr>
          <w:rFonts w:ascii="Arial" w:hAnsi="Arial" w:cs="Arial"/>
          <w:sz w:val="24"/>
          <w:szCs w:val="24"/>
        </w:rPr>
        <w:t xml:space="preserve"> – Battilani - REALIZAR MELHORIAS PARA ATENDIMENTO DOS MORADORES DOS JARDINS BATEL I E II, NAS SEGUINTES VIAS: REBAIXAMENTO DAS LUMINÁRIAS COM INSTALAÇÃO DE LÂMPADAS DE VAPOR DE SÓDIO; INSTALAÇÃO DE SINALIZAÇÃO HORIZONTAL E VERTICAL EM ESPECIAL PLACAS DE VIA PREFERENCIAL COM PINTURA DE FAIXA DE PEDESTRE. EXCETO A RUA SEVERO GOMES; LIMPEZA DO TERRENO ONDE SERÁ CONSTRUÍDO O COLÉGIO ESTADUAL NOVO HORIZONTE, AO LADO DO CENTRO MUNICIPAL DE EDUCAÇÃO INFANTIL CMEI PIONEIRO AFONSO STANISZEWSKI: RUA </w:t>
      </w:r>
      <w:proofErr w:type="spellStart"/>
      <w:r w:rsidRPr="00CC0552">
        <w:rPr>
          <w:rFonts w:ascii="Arial" w:hAnsi="Arial" w:cs="Arial"/>
          <w:sz w:val="24"/>
          <w:szCs w:val="24"/>
        </w:rPr>
        <w:t>YVAN</w:t>
      </w:r>
      <w:proofErr w:type="spellEnd"/>
      <w:r w:rsidRPr="00CC0552">
        <w:rPr>
          <w:rFonts w:ascii="Arial" w:hAnsi="Arial" w:cs="Arial"/>
          <w:sz w:val="24"/>
          <w:szCs w:val="24"/>
        </w:rPr>
        <w:t xml:space="preserve"> BITENCOURT; RUA FRANCISCO </w:t>
      </w:r>
      <w:proofErr w:type="spellStart"/>
      <w:r w:rsidRPr="00CC0552">
        <w:rPr>
          <w:rFonts w:ascii="Arial" w:hAnsi="Arial" w:cs="Arial"/>
          <w:sz w:val="24"/>
          <w:szCs w:val="24"/>
        </w:rPr>
        <w:t>PREISNER</w:t>
      </w:r>
      <w:proofErr w:type="spellEnd"/>
      <w:r w:rsidRPr="00CC0552">
        <w:rPr>
          <w:rFonts w:ascii="Arial" w:hAnsi="Arial" w:cs="Arial"/>
          <w:sz w:val="24"/>
          <w:szCs w:val="24"/>
        </w:rPr>
        <w:t xml:space="preserve">; RUA PEDRO </w:t>
      </w:r>
      <w:proofErr w:type="spellStart"/>
      <w:r w:rsidRPr="00CC0552">
        <w:rPr>
          <w:rFonts w:ascii="Arial" w:hAnsi="Arial" w:cs="Arial"/>
          <w:sz w:val="24"/>
          <w:szCs w:val="24"/>
        </w:rPr>
        <w:t>HRUSCKA</w:t>
      </w:r>
      <w:proofErr w:type="spellEnd"/>
      <w:r w:rsidRPr="00CC0552">
        <w:rPr>
          <w:rFonts w:ascii="Arial" w:hAnsi="Arial" w:cs="Arial"/>
          <w:sz w:val="24"/>
          <w:szCs w:val="24"/>
        </w:rPr>
        <w:t xml:space="preserve">; RUA SEVERO GOMES; RUA DEPUTADO ULISSES GUIMARÃES; RUA VICENTE DOMANSKI; RUA FRANCISCO BELTRÃO; </w:t>
      </w:r>
      <w:proofErr w:type="gramStart"/>
      <w:r w:rsidRPr="00CC0552">
        <w:rPr>
          <w:rFonts w:ascii="Arial" w:hAnsi="Arial" w:cs="Arial"/>
          <w:sz w:val="24"/>
          <w:szCs w:val="24"/>
        </w:rPr>
        <w:t>AVENIDA GERMANO</w:t>
      </w:r>
      <w:proofErr w:type="gramEnd"/>
      <w:r w:rsidRPr="00CC0552">
        <w:rPr>
          <w:rFonts w:ascii="Arial" w:hAnsi="Arial" w:cs="Arial"/>
          <w:sz w:val="24"/>
          <w:szCs w:val="24"/>
        </w:rPr>
        <w:t xml:space="preserve"> FRANCISCO RODOLFO </w:t>
      </w:r>
      <w:proofErr w:type="spellStart"/>
      <w:r w:rsidRPr="00CC0552">
        <w:rPr>
          <w:rFonts w:ascii="Arial" w:hAnsi="Arial" w:cs="Arial"/>
          <w:sz w:val="24"/>
          <w:szCs w:val="24"/>
        </w:rPr>
        <w:t>BATHKE</w:t>
      </w:r>
      <w:proofErr w:type="spellEnd"/>
      <w:r w:rsidRPr="00CC0552">
        <w:rPr>
          <w:rFonts w:ascii="Arial" w:hAnsi="Arial" w:cs="Arial"/>
          <w:sz w:val="24"/>
          <w:szCs w:val="24"/>
        </w:rPr>
        <w:t xml:space="preserve">; TRAVESSA PIONEIRO JOÃO PEREIRA DA CRUZ; TRAVESSA ORLANDO QUEIROZ FILHO; TRAVESSA PIONEIRO PEDRO DANIEL; TRAVESSA SÍLVIO DE PAULA WALTER; TRAVESSA JOÃO </w:t>
      </w:r>
      <w:proofErr w:type="spellStart"/>
      <w:r w:rsidRPr="00CC0552">
        <w:rPr>
          <w:rFonts w:ascii="Arial" w:hAnsi="Arial" w:cs="Arial"/>
          <w:sz w:val="24"/>
          <w:szCs w:val="24"/>
        </w:rPr>
        <w:t>DURSKI</w:t>
      </w:r>
      <w:proofErr w:type="spellEnd"/>
      <w:r w:rsidRPr="00CC0552">
        <w:rPr>
          <w:rFonts w:ascii="Arial" w:hAnsi="Arial" w:cs="Arial"/>
          <w:sz w:val="24"/>
          <w:szCs w:val="24"/>
        </w:rPr>
        <w:t xml:space="preserve"> SILVA JÚNIOR; TRAVESSA ALCÍDIA DE PAULA WALTER.</w:t>
      </w:r>
    </w:p>
    <w:p w:rsidR="00CC0552" w:rsidRPr="00CC0552" w:rsidRDefault="00CC0552" w:rsidP="00CC0552">
      <w:pPr>
        <w:jc w:val="both"/>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499/2019</w:t>
      </w:r>
      <w:r w:rsidRPr="00CC0552">
        <w:rPr>
          <w:rFonts w:ascii="Arial" w:hAnsi="Arial" w:cs="Arial"/>
          <w:sz w:val="24"/>
          <w:szCs w:val="24"/>
        </w:rPr>
        <w:t xml:space="preserve"> – Battilani - INSTALAR SISTEMA DE CONTROLE DE VELOCIDADE, PODENDO </w:t>
      </w:r>
      <w:proofErr w:type="gramStart"/>
      <w:r w:rsidRPr="00CC0552">
        <w:rPr>
          <w:rFonts w:ascii="Arial" w:hAnsi="Arial" w:cs="Arial"/>
          <w:sz w:val="24"/>
          <w:szCs w:val="24"/>
        </w:rPr>
        <w:t>SEREM</w:t>
      </w:r>
      <w:proofErr w:type="gramEnd"/>
      <w:r w:rsidRPr="00CC0552">
        <w:rPr>
          <w:rFonts w:ascii="Arial" w:hAnsi="Arial" w:cs="Arial"/>
          <w:sz w:val="24"/>
          <w:szCs w:val="24"/>
        </w:rPr>
        <w:t xml:space="preserve"> FIXOS OU MÓVEIS, NA RUA PEDRO HRUSCHKA  COM A RUA SEVERO GOMES E NA RUA FRANCISCO </w:t>
      </w:r>
      <w:proofErr w:type="spellStart"/>
      <w:r w:rsidRPr="00CC0552">
        <w:rPr>
          <w:rFonts w:ascii="Arial" w:hAnsi="Arial" w:cs="Arial"/>
          <w:sz w:val="24"/>
          <w:szCs w:val="24"/>
        </w:rPr>
        <w:t>PREISNER</w:t>
      </w:r>
      <w:proofErr w:type="spellEnd"/>
      <w:r w:rsidRPr="00CC0552">
        <w:rPr>
          <w:rFonts w:ascii="Arial" w:hAnsi="Arial" w:cs="Arial"/>
          <w:sz w:val="24"/>
          <w:szCs w:val="24"/>
        </w:rPr>
        <w:t xml:space="preserve"> COM A AVENIDA GERMANO FRANCISCO RODOLFO </w:t>
      </w:r>
      <w:proofErr w:type="spellStart"/>
      <w:r w:rsidRPr="00CC0552">
        <w:rPr>
          <w:rFonts w:ascii="Arial" w:hAnsi="Arial" w:cs="Arial"/>
          <w:sz w:val="24"/>
          <w:szCs w:val="24"/>
        </w:rPr>
        <w:t>BATHKE</w:t>
      </w:r>
      <w:proofErr w:type="spellEnd"/>
      <w:r w:rsidRPr="00CC0552">
        <w:rPr>
          <w:rFonts w:ascii="Arial" w:hAnsi="Arial" w:cs="Arial"/>
          <w:sz w:val="24"/>
          <w:szCs w:val="24"/>
        </w:rPr>
        <w:t xml:space="preserve"> AMBOS NO JARDIM BATEL.</w:t>
      </w:r>
    </w:p>
    <w:p w:rsidR="00CC0552" w:rsidRPr="00CC0552" w:rsidRDefault="00CC0552" w:rsidP="00CC0552">
      <w:pPr>
        <w:jc w:val="both"/>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500/2019</w:t>
      </w:r>
      <w:r w:rsidRPr="00CC0552">
        <w:rPr>
          <w:rFonts w:ascii="Arial" w:hAnsi="Arial" w:cs="Arial"/>
          <w:sz w:val="24"/>
          <w:szCs w:val="24"/>
        </w:rPr>
        <w:t xml:space="preserve"> – Battilani – REALIZAR A TRANSFORMAÇÃO DA ÁREA EXISTENTE ENTRE AS RUAS </w:t>
      </w:r>
      <w:proofErr w:type="spellStart"/>
      <w:r w:rsidRPr="00CC0552">
        <w:rPr>
          <w:rFonts w:ascii="Arial" w:hAnsi="Arial" w:cs="Arial"/>
          <w:sz w:val="24"/>
          <w:szCs w:val="24"/>
        </w:rPr>
        <w:t>POTY</w:t>
      </w:r>
      <w:proofErr w:type="spellEnd"/>
      <w:r w:rsidRPr="00CC0552">
        <w:rPr>
          <w:rFonts w:ascii="Arial" w:hAnsi="Arial" w:cs="Arial"/>
          <w:sz w:val="24"/>
          <w:szCs w:val="24"/>
        </w:rPr>
        <w:t xml:space="preserve"> </w:t>
      </w:r>
      <w:proofErr w:type="spellStart"/>
      <w:r w:rsidRPr="00CC0552">
        <w:rPr>
          <w:rFonts w:ascii="Arial" w:hAnsi="Arial" w:cs="Arial"/>
          <w:sz w:val="24"/>
          <w:szCs w:val="24"/>
        </w:rPr>
        <w:t>LAZZAROTTO</w:t>
      </w:r>
      <w:proofErr w:type="spellEnd"/>
      <w:r w:rsidRPr="00CC0552">
        <w:rPr>
          <w:rFonts w:ascii="Arial" w:hAnsi="Arial" w:cs="Arial"/>
          <w:sz w:val="24"/>
          <w:szCs w:val="24"/>
        </w:rPr>
        <w:t xml:space="preserve">, FRANCISCO </w:t>
      </w:r>
      <w:proofErr w:type="spellStart"/>
      <w:r w:rsidRPr="00CC0552">
        <w:rPr>
          <w:rFonts w:ascii="Arial" w:hAnsi="Arial" w:cs="Arial"/>
          <w:sz w:val="24"/>
          <w:szCs w:val="24"/>
        </w:rPr>
        <w:t>SCHREINER</w:t>
      </w:r>
      <w:proofErr w:type="spellEnd"/>
      <w:r w:rsidRPr="00CC0552">
        <w:rPr>
          <w:rFonts w:ascii="Arial" w:hAnsi="Arial" w:cs="Arial"/>
          <w:sz w:val="24"/>
          <w:szCs w:val="24"/>
        </w:rPr>
        <w:t xml:space="preserve"> FILHO E SABIÁ NO JARDIM AMÉRICA EM UMA PRAÇA PÚBLICA COM A IMPLANTAÇÃO DE PAISAGISMO E INSTALAÇÃO DE EQUIPAMENTOS DE ESPORTE E LAZER, INFANTIL E ADULTO.</w:t>
      </w:r>
    </w:p>
    <w:p w:rsidR="00CC0552" w:rsidRPr="00CC0552" w:rsidRDefault="00CC0552" w:rsidP="00CC0552">
      <w:pPr>
        <w:jc w:val="both"/>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501/2019</w:t>
      </w:r>
      <w:r w:rsidRPr="00CC0552">
        <w:rPr>
          <w:rFonts w:ascii="Arial" w:hAnsi="Arial" w:cs="Arial"/>
          <w:sz w:val="24"/>
          <w:szCs w:val="24"/>
        </w:rPr>
        <w:t xml:space="preserve"> – Tucano – REALIZAR A INSTALAÇÃO ESTACIONAMENTO EXCLUSIVO PARA </w:t>
      </w:r>
      <w:proofErr w:type="gramStart"/>
      <w:r w:rsidRPr="00CC0552">
        <w:rPr>
          <w:rFonts w:ascii="Arial" w:hAnsi="Arial" w:cs="Arial"/>
          <w:sz w:val="24"/>
          <w:szCs w:val="24"/>
        </w:rPr>
        <w:t>IDOSOS E DEFICIENTE FÍSICO, COM SINALIZAÇÃO DOS MESMOS</w:t>
      </w:r>
      <w:proofErr w:type="gramEnd"/>
      <w:r w:rsidRPr="00CC0552">
        <w:rPr>
          <w:rFonts w:ascii="Arial" w:hAnsi="Arial" w:cs="Arial"/>
          <w:sz w:val="24"/>
          <w:szCs w:val="24"/>
        </w:rPr>
        <w:t xml:space="preserve">, CONFORME LEGISLAÇÃO DO CONSELHO NACIONAL DE TRÂNSITO, NA AVENIDA MANOEL MENDES DE CAMARGO, PRÓXIMO AO Nº 851, TRECHO ENTRE A RUA </w:t>
      </w:r>
      <w:r w:rsidRPr="00CC0552">
        <w:rPr>
          <w:rFonts w:ascii="Arial" w:hAnsi="Arial" w:cs="Arial"/>
          <w:sz w:val="24"/>
          <w:szCs w:val="24"/>
        </w:rPr>
        <w:lastRenderedPageBreak/>
        <w:t>ROBERTO BRZEZINSKI E RUA PREFEITO DEVETE DE PAULA XAVIER, NO CENTRO (EM FRENTE A CENTRAL HOSPITALAR).</w:t>
      </w:r>
    </w:p>
    <w:p w:rsidR="00CC0552" w:rsidRPr="00CC0552" w:rsidRDefault="00CC0552" w:rsidP="00CC0552">
      <w:pPr>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504/2019</w:t>
      </w:r>
      <w:r w:rsidRPr="00CC0552">
        <w:rPr>
          <w:rFonts w:ascii="Arial" w:hAnsi="Arial" w:cs="Arial"/>
          <w:sz w:val="24"/>
          <w:szCs w:val="24"/>
        </w:rPr>
        <w:t xml:space="preserve"> – Jadir Pepita - REALIZAR AS SEGUINTES PROVIDÊNCIAS </w:t>
      </w:r>
      <w:proofErr w:type="gramStart"/>
      <w:r w:rsidRPr="00CC0552">
        <w:rPr>
          <w:rFonts w:ascii="Arial" w:hAnsi="Arial" w:cs="Arial"/>
          <w:sz w:val="24"/>
          <w:szCs w:val="24"/>
        </w:rPr>
        <w:t>NA PARQUE</w:t>
      </w:r>
      <w:proofErr w:type="gramEnd"/>
      <w:r w:rsidRPr="00CC0552">
        <w:rPr>
          <w:rFonts w:ascii="Arial" w:hAnsi="Arial" w:cs="Arial"/>
          <w:sz w:val="24"/>
          <w:szCs w:val="24"/>
        </w:rPr>
        <w:t xml:space="preserve"> MUNICIPAL JOAQUIM TEODORO DE OLIVEIRA (PARQUE DO LAGO): CONSTRUÇÃO DE UMA RAMPA PARA CADEIRANTES DANDO ACESSO AOS BANHEIROS, INSTALAÇÃO DE PLACAS SINALIZANDO SANITÁRIOS E ÁGUA POTÁVEL E A MANUTENÇÃO DOS BANHEIROS INCLUSIVE ADAPTANDO PARA PESSOAS COM NECESSIDADES ESPECIAIS.</w:t>
      </w:r>
    </w:p>
    <w:p w:rsidR="00CC0552" w:rsidRPr="00CC0552" w:rsidRDefault="00CC0552" w:rsidP="00CC0552">
      <w:pPr>
        <w:jc w:val="both"/>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505/2019</w:t>
      </w:r>
      <w:r w:rsidRPr="00CC0552">
        <w:rPr>
          <w:rFonts w:ascii="Arial" w:hAnsi="Arial" w:cs="Arial"/>
          <w:sz w:val="24"/>
          <w:szCs w:val="24"/>
        </w:rPr>
        <w:t xml:space="preserve"> – Jadir Pepita - REALIZAR A CONSTRUÇÃO DE QUIOSQUES NA PRAÇA DO JAPÃO, LOCALIZADO ENTRE AS RUAS SANHAÇO, </w:t>
      </w:r>
      <w:proofErr w:type="spellStart"/>
      <w:r w:rsidRPr="00CC0552">
        <w:rPr>
          <w:rFonts w:ascii="Arial" w:hAnsi="Arial" w:cs="Arial"/>
          <w:sz w:val="24"/>
          <w:szCs w:val="24"/>
        </w:rPr>
        <w:t>CURRUIRA</w:t>
      </w:r>
      <w:proofErr w:type="spellEnd"/>
      <w:r w:rsidRPr="00CC0552">
        <w:rPr>
          <w:rFonts w:ascii="Arial" w:hAnsi="Arial" w:cs="Arial"/>
          <w:sz w:val="24"/>
          <w:szCs w:val="24"/>
        </w:rPr>
        <w:t xml:space="preserve"> E DAMASCO, NO CONJUNTO HABITACIONAL MONTES CLAROS.</w:t>
      </w:r>
    </w:p>
    <w:p w:rsidR="00CC0552" w:rsidRPr="00CC0552" w:rsidRDefault="00CC0552" w:rsidP="00CC0552">
      <w:pPr>
        <w:jc w:val="both"/>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506/2019</w:t>
      </w:r>
      <w:r w:rsidRPr="00CC0552">
        <w:rPr>
          <w:rFonts w:ascii="Arial" w:hAnsi="Arial" w:cs="Arial"/>
          <w:sz w:val="24"/>
          <w:szCs w:val="24"/>
        </w:rPr>
        <w:t xml:space="preserve"> – Jadir Pepita - PROVIDENCIAR A INSTALAÇÃO DE UMA ACADEMIA DA TERCEIRA IDADE – </w:t>
      </w:r>
      <w:proofErr w:type="spellStart"/>
      <w:proofErr w:type="gramStart"/>
      <w:r w:rsidRPr="00CC0552">
        <w:rPr>
          <w:rFonts w:ascii="Arial" w:hAnsi="Arial" w:cs="Arial"/>
          <w:sz w:val="24"/>
          <w:szCs w:val="24"/>
        </w:rPr>
        <w:t>A.T.</w:t>
      </w:r>
      <w:proofErr w:type="gramEnd"/>
      <w:r w:rsidRPr="00CC0552">
        <w:rPr>
          <w:rFonts w:ascii="Arial" w:hAnsi="Arial" w:cs="Arial"/>
          <w:sz w:val="24"/>
          <w:szCs w:val="24"/>
        </w:rPr>
        <w:t>I</w:t>
      </w:r>
      <w:proofErr w:type="spellEnd"/>
      <w:r w:rsidRPr="00CC0552">
        <w:rPr>
          <w:rFonts w:ascii="Arial" w:hAnsi="Arial" w:cs="Arial"/>
          <w:sz w:val="24"/>
          <w:szCs w:val="24"/>
        </w:rPr>
        <w:t xml:space="preserve">, NA PRAÇA DO JAPÃO, LOCALIZADO ENTRE AS RUAS SANHAÇO, </w:t>
      </w:r>
      <w:proofErr w:type="spellStart"/>
      <w:r w:rsidRPr="00CC0552">
        <w:rPr>
          <w:rFonts w:ascii="Arial" w:hAnsi="Arial" w:cs="Arial"/>
          <w:sz w:val="24"/>
          <w:szCs w:val="24"/>
        </w:rPr>
        <w:t>CURRUIRA</w:t>
      </w:r>
      <w:proofErr w:type="spellEnd"/>
      <w:r w:rsidRPr="00CC0552">
        <w:rPr>
          <w:rFonts w:ascii="Arial" w:hAnsi="Arial" w:cs="Arial"/>
          <w:sz w:val="24"/>
          <w:szCs w:val="24"/>
        </w:rPr>
        <w:t xml:space="preserve"> E DAMASCO, NO CONJUNTO HABITACIONAL MONTES CLAROS.</w:t>
      </w:r>
    </w:p>
    <w:p w:rsidR="00CC0552" w:rsidRPr="00CC0552" w:rsidRDefault="00CC0552" w:rsidP="00CC0552">
      <w:pPr>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507/2019</w:t>
      </w:r>
      <w:r w:rsidRPr="00CC0552">
        <w:rPr>
          <w:rFonts w:ascii="Arial" w:hAnsi="Arial" w:cs="Arial"/>
          <w:sz w:val="24"/>
          <w:szCs w:val="24"/>
        </w:rPr>
        <w:t xml:space="preserve"> – Cabo Cruz - REALIZAR O RECOLHIMENTO DE ENTULHOS QUE ESTÃO NOS ENTORNOS DA ESTRADA VICINAL AOS FUNDOS DO JARDIM SOL NASCENTE, NO SENTIDO DA FAZENDA CAMPO BANDEIRA.</w:t>
      </w:r>
    </w:p>
    <w:p w:rsidR="00CC0552" w:rsidRPr="00CC0552" w:rsidRDefault="00CC0552" w:rsidP="00CC0552">
      <w:pPr>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508/2019</w:t>
      </w:r>
      <w:r w:rsidRPr="00CC0552">
        <w:rPr>
          <w:rFonts w:ascii="Arial" w:hAnsi="Arial" w:cs="Arial"/>
          <w:sz w:val="24"/>
          <w:szCs w:val="24"/>
        </w:rPr>
        <w:t xml:space="preserve"> – Edoel Rocha – PROVIDENCIAR A OPERAÇÃO TAPA BURACOS, NA RUA ADELINO CONSTANTINO MIGUEL, EM FRENTE AO Nº 298, ENTRE A RUA LUIZ AURÉLIO GURGEL E A AVENIDA </w:t>
      </w:r>
      <w:proofErr w:type="spellStart"/>
      <w:r w:rsidRPr="00CC0552">
        <w:rPr>
          <w:rFonts w:ascii="Arial" w:hAnsi="Arial" w:cs="Arial"/>
          <w:sz w:val="24"/>
          <w:szCs w:val="24"/>
        </w:rPr>
        <w:t>BELIN</w:t>
      </w:r>
      <w:proofErr w:type="spellEnd"/>
      <w:r w:rsidRPr="00CC0552">
        <w:rPr>
          <w:rFonts w:ascii="Arial" w:hAnsi="Arial" w:cs="Arial"/>
          <w:sz w:val="24"/>
          <w:szCs w:val="24"/>
        </w:rPr>
        <w:t xml:space="preserve"> CAROLO, LOCALIZADA NO JARDIM AEROPORTO.</w:t>
      </w:r>
    </w:p>
    <w:p w:rsidR="00CC0552" w:rsidRPr="00CC0552" w:rsidRDefault="00CC0552" w:rsidP="00CC0552">
      <w:pPr>
        <w:jc w:val="both"/>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509/2019</w:t>
      </w:r>
      <w:r w:rsidRPr="00CC0552">
        <w:rPr>
          <w:rFonts w:ascii="Arial" w:hAnsi="Arial" w:cs="Arial"/>
          <w:sz w:val="24"/>
          <w:szCs w:val="24"/>
        </w:rPr>
        <w:t xml:space="preserve"> – Edoel Rocha – REALIZAR A CONSTRUÇÃO DE UMA COBERTURA SOBRE A ACADEMIA DA TERCEIRA IDADE - ATI DO CONJUNTO HABITACIONAL DR. MILTON LUIZ PEREIRA.</w:t>
      </w:r>
    </w:p>
    <w:p w:rsidR="00CC0552" w:rsidRPr="00CC0552" w:rsidRDefault="00CC0552" w:rsidP="00CC0552">
      <w:pPr>
        <w:jc w:val="both"/>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510/2019</w:t>
      </w:r>
      <w:r w:rsidRPr="00CC0552">
        <w:rPr>
          <w:rFonts w:ascii="Arial" w:hAnsi="Arial" w:cs="Arial"/>
          <w:sz w:val="24"/>
          <w:szCs w:val="24"/>
        </w:rPr>
        <w:t xml:space="preserve"> – Edoel Rocha – REALIZAR O RECAPE ASFÁLTICO EM TODA A EXTENSÃO DA RUA </w:t>
      </w:r>
      <w:proofErr w:type="spellStart"/>
      <w:r w:rsidRPr="00CC0552">
        <w:rPr>
          <w:rFonts w:ascii="Arial" w:hAnsi="Arial" w:cs="Arial"/>
          <w:sz w:val="24"/>
          <w:szCs w:val="24"/>
        </w:rPr>
        <w:t>FERRÚCIO</w:t>
      </w:r>
      <w:proofErr w:type="spellEnd"/>
      <w:r w:rsidRPr="00CC0552">
        <w:rPr>
          <w:rFonts w:ascii="Arial" w:hAnsi="Arial" w:cs="Arial"/>
          <w:sz w:val="24"/>
          <w:szCs w:val="24"/>
        </w:rPr>
        <w:t xml:space="preserve"> TRIVELATO, ENTRE A AVENIDA PARIGOT DE SOUZA E A RUA </w:t>
      </w:r>
      <w:proofErr w:type="spellStart"/>
      <w:r w:rsidRPr="00CC0552">
        <w:rPr>
          <w:rFonts w:ascii="Arial" w:hAnsi="Arial" w:cs="Arial"/>
          <w:sz w:val="24"/>
          <w:szCs w:val="24"/>
        </w:rPr>
        <w:t>VASSILIO</w:t>
      </w:r>
      <w:proofErr w:type="spellEnd"/>
      <w:r w:rsidRPr="00CC0552">
        <w:rPr>
          <w:rFonts w:ascii="Arial" w:hAnsi="Arial" w:cs="Arial"/>
          <w:sz w:val="24"/>
          <w:szCs w:val="24"/>
        </w:rPr>
        <w:t xml:space="preserve"> BOIKO, NO JARDIM PAULISTA.</w:t>
      </w:r>
    </w:p>
    <w:p w:rsidR="00CC0552" w:rsidRPr="00CC0552" w:rsidRDefault="00CC0552" w:rsidP="00CC0552">
      <w:pPr>
        <w:jc w:val="both"/>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511/2019</w:t>
      </w:r>
      <w:r w:rsidRPr="00CC0552">
        <w:rPr>
          <w:rFonts w:ascii="Arial" w:hAnsi="Arial" w:cs="Arial"/>
          <w:sz w:val="24"/>
          <w:szCs w:val="24"/>
        </w:rPr>
        <w:t xml:space="preserve"> – Edoel Rocha – PROVIDENCIAR A LIMPEZA E ROÇADA, EM UM TERRENO PERTENCENTE AO MUNICÍPIO, QUE FICA EM FRENTE À ENTRADA DO CENTRO UNIVERSITÁRIO INTEGRADO, LOCALIZADO NA RUA DEPUTADO ULISSES GUIMARÃES, ENTRE A RUA VICENTE DOMANSKI E A AVENIDA GERMANO FRANCISCO RODOLFO </w:t>
      </w:r>
      <w:proofErr w:type="spellStart"/>
      <w:r w:rsidRPr="00CC0552">
        <w:rPr>
          <w:rFonts w:ascii="Arial" w:hAnsi="Arial" w:cs="Arial"/>
          <w:sz w:val="24"/>
          <w:szCs w:val="24"/>
        </w:rPr>
        <w:t>BATHKE</w:t>
      </w:r>
      <w:proofErr w:type="spellEnd"/>
      <w:r w:rsidRPr="00CC0552">
        <w:rPr>
          <w:rFonts w:ascii="Arial" w:hAnsi="Arial" w:cs="Arial"/>
          <w:sz w:val="24"/>
          <w:szCs w:val="24"/>
        </w:rPr>
        <w:t>, NO CONJUNTO MÁRIO FIGUEIREDO.</w:t>
      </w:r>
    </w:p>
    <w:p w:rsidR="00CC0552" w:rsidRPr="00CC0552" w:rsidRDefault="00CC0552" w:rsidP="00CC0552">
      <w:pPr>
        <w:jc w:val="both"/>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514/2019</w:t>
      </w:r>
      <w:r w:rsidRPr="00CC0552">
        <w:rPr>
          <w:rFonts w:ascii="Arial" w:hAnsi="Arial" w:cs="Arial"/>
          <w:sz w:val="24"/>
          <w:szCs w:val="24"/>
        </w:rPr>
        <w:t xml:space="preserve"> – Edoel Rocha - PROVIDENCIAR A LIMPEZA E ROÇADA, EM UM TERRENO PERTENCENTE AO MUNICÍPIO, SITUADO NA RUA DOS CRISÂNTEMOS, EM FRENTE AO Nº 161, ENTRE AS RUAS DAS TULIPAS E FLORIANÓPOLIS, LOCALIZADO NO CONJUNTO HABITACIONAL PRIMAVERA.</w:t>
      </w:r>
    </w:p>
    <w:p w:rsidR="00CC0552" w:rsidRPr="00CC0552" w:rsidRDefault="00CC0552" w:rsidP="00CC0552">
      <w:pPr>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515/2019</w:t>
      </w:r>
      <w:r w:rsidRPr="00CC0552">
        <w:rPr>
          <w:rFonts w:ascii="Arial" w:hAnsi="Arial" w:cs="Arial"/>
          <w:sz w:val="24"/>
          <w:szCs w:val="24"/>
        </w:rPr>
        <w:t xml:space="preserve"> – Luiz Alfredo – ADOTAR AÇÕES NECESSÁRIAS OBJETIVANDO A REALIZAÇÃO DA LIMPEZA DO IMÓVEL LOCALIZADO NA AVENIDA COMENDADOR NORBERTO MARCONDES, Nº 1293, BEM COMO SEJA REALIZADA VISTORIA DOS AGENTES DE ENDEMIAS VISANDO A IDENTIFICAÇÃO ELIMINAÇÃO DE POSSÍVEIS CRIADOUROS DO AEDES AEGYPTI.</w:t>
      </w:r>
    </w:p>
    <w:p w:rsidR="00CC0552" w:rsidRPr="00CC0552" w:rsidRDefault="00CC0552" w:rsidP="00CC0552">
      <w:pPr>
        <w:jc w:val="both"/>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517/2019</w:t>
      </w:r>
      <w:r w:rsidRPr="00CC0552">
        <w:rPr>
          <w:rFonts w:ascii="Arial" w:hAnsi="Arial" w:cs="Arial"/>
          <w:sz w:val="24"/>
          <w:szCs w:val="24"/>
        </w:rPr>
        <w:t xml:space="preserve"> – Sidnei Jardim – REALIZAR A TROCA DE UMA LÂMPADA QUEIMADA LOCALIZADA NA RUA VEREADOR ANTÔNIO ABRÃO DOS SANTOS, </w:t>
      </w:r>
      <w:proofErr w:type="spellStart"/>
      <w:r w:rsidRPr="00CC0552">
        <w:rPr>
          <w:rFonts w:ascii="Arial" w:hAnsi="Arial" w:cs="Arial"/>
          <w:sz w:val="24"/>
          <w:szCs w:val="24"/>
        </w:rPr>
        <w:t>N.º146</w:t>
      </w:r>
      <w:proofErr w:type="spellEnd"/>
      <w:r w:rsidRPr="00CC0552">
        <w:rPr>
          <w:rFonts w:ascii="Arial" w:hAnsi="Arial" w:cs="Arial"/>
          <w:sz w:val="24"/>
          <w:szCs w:val="24"/>
        </w:rPr>
        <w:t>, NO CONJUNTO RESIDENCIAL ISABELA.</w:t>
      </w:r>
    </w:p>
    <w:p w:rsidR="00CC0552" w:rsidRPr="00CC0552" w:rsidRDefault="00CC0552" w:rsidP="00CC0552">
      <w:pPr>
        <w:jc w:val="both"/>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518/2019</w:t>
      </w:r>
      <w:r w:rsidRPr="00CC0552">
        <w:rPr>
          <w:rFonts w:ascii="Arial" w:hAnsi="Arial" w:cs="Arial"/>
          <w:sz w:val="24"/>
          <w:szCs w:val="24"/>
        </w:rPr>
        <w:t xml:space="preserve"> – Sidnei Jardim - REALIZAR A TROCA DA LÂMPADA QUEIMADA LOCALIZADA NA RUA SABIÁ, EM FRENTE AO N°. 1208, NO TRECHO COMPREENDIDO ENTRE AS RUAS GALO DA SERRA E PREFEITO </w:t>
      </w:r>
      <w:proofErr w:type="spellStart"/>
      <w:r w:rsidRPr="00CC0552">
        <w:rPr>
          <w:rFonts w:ascii="Arial" w:hAnsi="Arial" w:cs="Arial"/>
          <w:sz w:val="24"/>
          <w:szCs w:val="24"/>
        </w:rPr>
        <w:t>ROSALINO</w:t>
      </w:r>
      <w:proofErr w:type="spellEnd"/>
      <w:r w:rsidRPr="00CC0552">
        <w:rPr>
          <w:rFonts w:ascii="Arial" w:hAnsi="Arial" w:cs="Arial"/>
          <w:sz w:val="24"/>
          <w:szCs w:val="24"/>
        </w:rPr>
        <w:t xml:space="preserve"> </w:t>
      </w:r>
      <w:proofErr w:type="spellStart"/>
      <w:r w:rsidRPr="00CC0552">
        <w:rPr>
          <w:rFonts w:ascii="Arial" w:hAnsi="Arial" w:cs="Arial"/>
          <w:sz w:val="24"/>
          <w:szCs w:val="24"/>
        </w:rPr>
        <w:t>MANSUETTO</w:t>
      </w:r>
      <w:proofErr w:type="spellEnd"/>
      <w:r w:rsidRPr="00CC0552">
        <w:rPr>
          <w:rFonts w:ascii="Arial" w:hAnsi="Arial" w:cs="Arial"/>
          <w:sz w:val="24"/>
          <w:szCs w:val="24"/>
        </w:rPr>
        <w:t xml:space="preserve"> SALVADORI, NO JARDIM TROPICAL.</w:t>
      </w:r>
    </w:p>
    <w:p w:rsidR="000B4947" w:rsidRPr="000B4947" w:rsidRDefault="000B4947" w:rsidP="000B4947">
      <w:pPr>
        <w:pStyle w:val="PargrafodaLista"/>
        <w:jc w:val="both"/>
        <w:rPr>
          <w:rFonts w:ascii="Arial" w:hAnsi="Arial" w:cs="Arial"/>
          <w:sz w:val="24"/>
          <w:szCs w:val="24"/>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520/2019</w:t>
      </w:r>
      <w:r w:rsidRPr="00CC0552">
        <w:rPr>
          <w:rFonts w:ascii="Arial" w:hAnsi="Arial" w:cs="Arial"/>
          <w:sz w:val="24"/>
          <w:szCs w:val="24"/>
        </w:rPr>
        <w:t xml:space="preserve"> – Sidnei Jardim - REALIZAR AS PROVIDÊNCIAS NECESSÁRIAS PARA ASSEGURAR A REALIZAÇÃO DE LIMPEZA E CAPINAGEM NOS TERRENOS LOCALIZADOS NA AVENIDA PREFEITO ANTÔNIO TEODORO DE OLIVEIRA, AO LADO DO </w:t>
      </w:r>
      <w:proofErr w:type="spellStart"/>
      <w:r w:rsidRPr="00CC0552">
        <w:rPr>
          <w:rFonts w:ascii="Arial" w:hAnsi="Arial" w:cs="Arial"/>
          <w:sz w:val="24"/>
          <w:szCs w:val="24"/>
        </w:rPr>
        <w:t>N°.366</w:t>
      </w:r>
      <w:proofErr w:type="spellEnd"/>
      <w:r w:rsidRPr="00CC0552">
        <w:rPr>
          <w:rFonts w:ascii="Arial" w:hAnsi="Arial" w:cs="Arial"/>
          <w:sz w:val="24"/>
          <w:szCs w:val="24"/>
        </w:rPr>
        <w:t xml:space="preserve">, NO TRECHO COMPREENDIDO ENTRE AS RUAS AVELINO BUENO E VICENTE DOMANSKI, NO </w:t>
      </w:r>
      <w:proofErr w:type="gramStart"/>
      <w:r w:rsidRPr="00CC0552">
        <w:rPr>
          <w:rFonts w:ascii="Arial" w:hAnsi="Arial" w:cs="Arial"/>
          <w:sz w:val="24"/>
          <w:szCs w:val="24"/>
        </w:rPr>
        <w:t>JARDIM SANTA</w:t>
      </w:r>
      <w:proofErr w:type="gramEnd"/>
      <w:r w:rsidRPr="00CC0552">
        <w:rPr>
          <w:rFonts w:ascii="Arial" w:hAnsi="Arial" w:cs="Arial"/>
          <w:sz w:val="24"/>
          <w:szCs w:val="24"/>
        </w:rPr>
        <w:t xml:space="preserve"> CRUZ.</w:t>
      </w:r>
    </w:p>
    <w:p w:rsidR="00CC0552" w:rsidRPr="00CC0552" w:rsidRDefault="00CC0552" w:rsidP="00CC0552">
      <w:pPr>
        <w:jc w:val="both"/>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521/2019</w:t>
      </w:r>
      <w:r w:rsidRPr="00CC0552">
        <w:rPr>
          <w:rFonts w:ascii="Arial" w:hAnsi="Arial" w:cs="Arial"/>
          <w:sz w:val="24"/>
          <w:szCs w:val="24"/>
        </w:rPr>
        <w:t xml:space="preserve"> – Sidnei Jardim - REALIZAR A TROCA DA LÂMPADA QUEIMADA LOCALIZADA NA RUA CURITIBA, N°. 966, NO TRECHO COMPREENDIDO ENTRE AS RUAS LAURINDO BORGES E SANTOS DUMONT, NO JARDIM CIDADE VERDE.</w:t>
      </w:r>
    </w:p>
    <w:p w:rsidR="00CC0552" w:rsidRPr="00CC0552" w:rsidRDefault="00CC0552" w:rsidP="00CC0552">
      <w:pPr>
        <w:jc w:val="both"/>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523/2019</w:t>
      </w:r>
      <w:r w:rsidRPr="00CC0552">
        <w:rPr>
          <w:rFonts w:ascii="Arial" w:hAnsi="Arial" w:cs="Arial"/>
          <w:sz w:val="24"/>
          <w:szCs w:val="24"/>
        </w:rPr>
        <w:t xml:space="preserve"> – Sidnei Jardim - REALIZAR A TROCA DAS LÂMPADAS QUEIMADAS LOCALIZADAS EM TODA A EXTENSÃO DA RUA CURIÓ, NO TRECHO COMPREENDIDO ENTRE AS RUAS JOÃO </w:t>
      </w:r>
      <w:proofErr w:type="spellStart"/>
      <w:r w:rsidRPr="00CC0552">
        <w:rPr>
          <w:rFonts w:ascii="Arial" w:hAnsi="Arial" w:cs="Arial"/>
          <w:sz w:val="24"/>
          <w:szCs w:val="24"/>
        </w:rPr>
        <w:t>ERASTON</w:t>
      </w:r>
      <w:proofErr w:type="spellEnd"/>
      <w:r w:rsidRPr="00CC0552">
        <w:rPr>
          <w:rFonts w:ascii="Arial" w:hAnsi="Arial" w:cs="Arial"/>
          <w:sz w:val="24"/>
          <w:szCs w:val="24"/>
        </w:rPr>
        <w:t xml:space="preserve"> SCHNEIDER E APARECIDA CALDAS </w:t>
      </w:r>
      <w:proofErr w:type="spellStart"/>
      <w:r w:rsidRPr="00CC0552">
        <w:rPr>
          <w:rFonts w:ascii="Arial" w:hAnsi="Arial" w:cs="Arial"/>
          <w:sz w:val="24"/>
          <w:szCs w:val="24"/>
        </w:rPr>
        <w:t>LAPEZAK</w:t>
      </w:r>
      <w:proofErr w:type="spellEnd"/>
      <w:r w:rsidRPr="00CC0552">
        <w:rPr>
          <w:rFonts w:ascii="Arial" w:hAnsi="Arial" w:cs="Arial"/>
          <w:sz w:val="24"/>
          <w:szCs w:val="24"/>
        </w:rPr>
        <w:t>, NO JARDIM GUTIERREZ.</w:t>
      </w:r>
    </w:p>
    <w:p w:rsidR="00CC0552" w:rsidRPr="00CC0552" w:rsidRDefault="00CC0552" w:rsidP="00CC0552">
      <w:pPr>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524/2019</w:t>
      </w:r>
      <w:r w:rsidRPr="00CC0552">
        <w:rPr>
          <w:rFonts w:ascii="Arial" w:hAnsi="Arial" w:cs="Arial"/>
          <w:sz w:val="24"/>
          <w:szCs w:val="24"/>
        </w:rPr>
        <w:t xml:space="preserve"> – Olivino Custódio - REALIZAR TROCA E MANUTENÇÃO DE LÂMPADA QUEIMADA NA RUA CURITIBA, EM FRENTE AO Nº 566, ENTRE AS RUAS, SÃO JOSÉ NO JARDIM HORIZONTE E LAURINDO BORGES, NO JARDIM VITÓRIA.</w:t>
      </w:r>
    </w:p>
    <w:p w:rsidR="00CC0552" w:rsidRPr="00CC0552" w:rsidRDefault="00CC0552" w:rsidP="00CC0552">
      <w:pPr>
        <w:jc w:val="both"/>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525/2019</w:t>
      </w:r>
      <w:r w:rsidRPr="00CC0552">
        <w:rPr>
          <w:rFonts w:ascii="Arial" w:hAnsi="Arial" w:cs="Arial"/>
          <w:sz w:val="24"/>
          <w:szCs w:val="24"/>
        </w:rPr>
        <w:t xml:space="preserve"> – Cabo Cruz - INSTALAR PLACA INDICANDO “PREFERENCIAL” NA AV. JOSÉ </w:t>
      </w:r>
      <w:proofErr w:type="spellStart"/>
      <w:r w:rsidRPr="00CC0552">
        <w:rPr>
          <w:rFonts w:ascii="Arial" w:hAnsi="Arial" w:cs="Arial"/>
          <w:sz w:val="24"/>
          <w:szCs w:val="24"/>
        </w:rPr>
        <w:t>WIERZCHON</w:t>
      </w:r>
      <w:proofErr w:type="spellEnd"/>
      <w:r w:rsidRPr="00CC0552">
        <w:rPr>
          <w:rFonts w:ascii="Arial" w:hAnsi="Arial" w:cs="Arial"/>
          <w:sz w:val="24"/>
          <w:szCs w:val="24"/>
        </w:rPr>
        <w:t xml:space="preserve"> ESQUINA COM RUA JOÃO GOULART NO JARDIM FRANCISCO FERREIRA ALBUQUERQUE.</w:t>
      </w:r>
    </w:p>
    <w:p w:rsidR="00CC0552" w:rsidRPr="00CC0552" w:rsidRDefault="00CC0552" w:rsidP="00CC0552">
      <w:pPr>
        <w:jc w:val="both"/>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526/2019</w:t>
      </w:r>
      <w:r w:rsidRPr="00CC0552">
        <w:rPr>
          <w:rFonts w:ascii="Arial" w:hAnsi="Arial" w:cs="Arial"/>
          <w:sz w:val="24"/>
          <w:szCs w:val="24"/>
        </w:rPr>
        <w:t xml:space="preserve"> –– Cabo Cruz - REALIZAR PAVIMENTAÇÃO ASFÁLTICA NA EXTENSÃO DA RUA JOSÉ ANTÔNIO FUCHS, NO JARDIM SILVANA.</w:t>
      </w:r>
    </w:p>
    <w:p w:rsidR="00CC0552" w:rsidRPr="00CC0552" w:rsidRDefault="00CC0552" w:rsidP="00CC0552">
      <w:pPr>
        <w:jc w:val="both"/>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527/2019</w:t>
      </w:r>
      <w:r w:rsidRPr="00CC0552">
        <w:rPr>
          <w:rFonts w:ascii="Arial" w:hAnsi="Arial" w:cs="Arial"/>
          <w:sz w:val="24"/>
          <w:szCs w:val="24"/>
        </w:rPr>
        <w:t xml:space="preserve"> –– Cabo Cruz – REALIZAR READEQUAÇÃO COM CASCALHO NA RUA PIONEIRO </w:t>
      </w:r>
      <w:proofErr w:type="spellStart"/>
      <w:r w:rsidRPr="00CC0552">
        <w:rPr>
          <w:rFonts w:ascii="Arial" w:hAnsi="Arial" w:cs="Arial"/>
          <w:sz w:val="24"/>
          <w:szCs w:val="24"/>
        </w:rPr>
        <w:t>ADINOR</w:t>
      </w:r>
      <w:proofErr w:type="spellEnd"/>
      <w:r w:rsidRPr="00CC0552">
        <w:rPr>
          <w:rFonts w:ascii="Arial" w:hAnsi="Arial" w:cs="Arial"/>
          <w:sz w:val="24"/>
          <w:szCs w:val="24"/>
        </w:rPr>
        <w:t xml:space="preserve"> CORDEIRO DE SOUZA, NA EXTENSÃO ONDE NÃO HÁ ASFALTO, NO JARDIM SILVANA (ENTRE AS RUAS PREFEITO </w:t>
      </w:r>
      <w:proofErr w:type="spellStart"/>
      <w:r w:rsidRPr="00CC0552">
        <w:rPr>
          <w:rFonts w:ascii="Arial" w:hAnsi="Arial" w:cs="Arial"/>
          <w:sz w:val="24"/>
          <w:szCs w:val="24"/>
        </w:rPr>
        <w:t>ROSALINO</w:t>
      </w:r>
      <w:proofErr w:type="spellEnd"/>
      <w:r w:rsidRPr="00CC0552">
        <w:rPr>
          <w:rFonts w:ascii="Arial" w:hAnsi="Arial" w:cs="Arial"/>
          <w:sz w:val="24"/>
          <w:szCs w:val="24"/>
        </w:rPr>
        <w:t xml:space="preserve"> </w:t>
      </w:r>
      <w:proofErr w:type="spellStart"/>
      <w:r w:rsidRPr="00CC0552">
        <w:rPr>
          <w:rFonts w:ascii="Arial" w:hAnsi="Arial" w:cs="Arial"/>
          <w:sz w:val="24"/>
          <w:szCs w:val="24"/>
        </w:rPr>
        <w:t>MANSUETTO</w:t>
      </w:r>
      <w:proofErr w:type="spellEnd"/>
      <w:r w:rsidRPr="00CC0552">
        <w:rPr>
          <w:rFonts w:ascii="Arial" w:hAnsi="Arial" w:cs="Arial"/>
          <w:sz w:val="24"/>
          <w:szCs w:val="24"/>
        </w:rPr>
        <w:t xml:space="preserve"> SALVADORI E SANTA RITA).</w:t>
      </w:r>
    </w:p>
    <w:p w:rsidR="00CC0552" w:rsidRPr="00CC0552" w:rsidRDefault="00CC0552" w:rsidP="00CC0552">
      <w:pPr>
        <w:jc w:val="both"/>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528/2019</w:t>
      </w:r>
      <w:r w:rsidRPr="00CC0552">
        <w:rPr>
          <w:rFonts w:ascii="Arial" w:hAnsi="Arial" w:cs="Arial"/>
          <w:sz w:val="24"/>
          <w:szCs w:val="24"/>
        </w:rPr>
        <w:t xml:space="preserve"> –– Cabo Cruz - IMPLANTAR MÃO ÚNICA NA RUA PEDRO DA VEIGA, VIA ONDE SE ENCONTRA O CENTRO MUNICIPAL DE EDUCAÇÃO INFANTIL DOM VIRGÍLIO DE </w:t>
      </w:r>
      <w:proofErr w:type="spellStart"/>
      <w:r w:rsidRPr="00CC0552">
        <w:rPr>
          <w:rFonts w:ascii="Arial" w:hAnsi="Arial" w:cs="Arial"/>
          <w:sz w:val="24"/>
          <w:szCs w:val="24"/>
        </w:rPr>
        <w:t>PAULI</w:t>
      </w:r>
      <w:proofErr w:type="spellEnd"/>
      <w:r w:rsidRPr="00CC0552">
        <w:rPr>
          <w:rFonts w:ascii="Arial" w:hAnsi="Arial" w:cs="Arial"/>
          <w:sz w:val="24"/>
          <w:szCs w:val="24"/>
        </w:rPr>
        <w:t>, NO CONJUNTO HABITACIONAL FORTUNATO PERDONCINI.</w:t>
      </w:r>
    </w:p>
    <w:p w:rsidR="00CC0552" w:rsidRPr="00CC0552" w:rsidRDefault="00CC0552" w:rsidP="00CC0552">
      <w:pPr>
        <w:jc w:val="both"/>
        <w:rPr>
          <w:rFonts w:ascii="Arial" w:hAnsi="Arial" w:cs="Arial"/>
        </w:rPr>
      </w:pPr>
    </w:p>
    <w:p w:rsid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529/2019</w:t>
      </w:r>
      <w:r w:rsidRPr="00CC0552">
        <w:rPr>
          <w:rFonts w:ascii="Arial" w:hAnsi="Arial" w:cs="Arial"/>
          <w:sz w:val="24"/>
          <w:szCs w:val="24"/>
        </w:rPr>
        <w:t xml:space="preserve"> – Cabo Cruz - REALIZAR A SINALIZAÇÃO VERTICAL E HORIZONTAL, DELIMITANDO HORÁRIO E LOCAL DE EMBARQUE E DESEMBARQUE DE ALUNOS EM FRENTE AO COLÉGIO ESTADUAL DE CAMPO MOURÃO, LOCALIZADO NA AVENIDA GUILHERME DE PAULA XAVIER, 795, (ENTRE AS RUAS EDMUNDO MERCER E SÃO JOSAFAT).</w:t>
      </w:r>
    </w:p>
    <w:p w:rsidR="00CC0552" w:rsidRPr="00CC0552" w:rsidRDefault="00CC0552" w:rsidP="00CC0552">
      <w:pPr>
        <w:pStyle w:val="PargrafodaLista"/>
        <w:rPr>
          <w:rFonts w:ascii="Arial" w:hAnsi="Arial" w:cs="Arial"/>
          <w:sz w:val="24"/>
          <w:szCs w:val="24"/>
        </w:rPr>
      </w:pPr>
    </w:p>
    <w:p w:rsidR="00CC0552" w:rsidRPr="00CC0552" w:rsidRDefault="00CC0552" w:rsidP="00CC0552">
      <w:pPr>
        <w:pStyle w:val="PargrafodaLista"/>
        <w:jc w:val="both"/>
        <w:rPr>
          <w:rFonts w:ascii="Arial" w:hAnsi="Arial" w:cs="Arial"/>
          <w:sz w:val="24"/>
          <w:szCs w:val="24"/>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530/2019</w:t>
      </w:r>
      <w:r w:rsidRPr="00CC0552">
        <w:rPr>
          <w:rFonts w:ascii="Arial" w:hAnsi="Arial" w:cs="Arial"/>
          <w:sz w:val="24"/>
          <w:szCs w:val="24"/>
        </w:rPr>
        <w:t xml:space="preserve"> –– Cabo Cruz - REALIZAR A SINALIZAÇÃO VERTICAL E HORIZONTAL, DELIMITANDO HORÁRIO E LOCAL DE EMBARQUE E DESEMBARQUE DE ALUNOS </w:t>
      </w:r>
      <w:r w:rsidRPr="00CC0552">
        <w:rPr>
          <w:rFonts w:ascii="Arial" w:hAnsi="Arial" w:cs="Arial"/>
          <w:sz w:val="24"/>
          <w:szCs w:val="24"/>
        </w:rPr>
        <w:lastRenderedPageBreak/>
        <w:t>EM FRENTE AO COLÉGIO ESTADUAL MARECHAL RONDON E COLÉGIO ESTADUAL UNIDADE POLO, LOCALIZADOS RESPECTIVAMENTE NA RUA BRASIL, 1848 E RUA SANTOS DUMONT, 975, AMBOS ENTRE AS AVENIDAS GOIOERÊ E COMENDADOR NORBERTO MARCONDES.</w:t>
      </w:r>
    </w:p>
    <w:p w:rsidR="00CC0552" w:rsidRPr="00CC0552" w:rsidRDefault="00CC0552" w:rsidP="00CC0552">
      <w:pPr>
        <w:jc w:val="both"/>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531/2019</w:t>
      </w:r>
      <w:r w:rsidRPr="00CC0552">
        <w:rPr>
          <w:rFonts w:ascii="Arial" w:hAnsi="Arial" w:cs="Arial"/>
          <w:sz w:val="24"/>
          <w:szCs w:val="24"/>
        </w:rPr>
        <w:t xml:space="preserve"> – Cabo Cruz - ATENDER EM CARÁTER URGENTE, O PROCESSO ADMINISTRATIVO Nº 12772/2017 (CÓDIGO VERIFICADOR: </w:t>
      </w:r>
      <w:proofErr w:type="spellStart"/>
      <w:r w:rsidRPr="00CC0552">
        <w:rPr>
          <w:rFonts w:ascii="Arial" w:hAnsi="Arial" w:cs="Arial"/>
          <w:sz w:val="24"/>
          <w:szCs w:val="24"/>
        </w:rPr>
        <w:t>H648</w:t>
      </w:r>
      <w:proofErr w:type="spellEnd"/>
      <w:r w:rsidRPr="00CC0552">
        <w:rPr>
          <w:rFonts w:ascii="Arial" w:hAnsi="Arial" w:cs="Arial"/>
          <w:sz w:val="24"/>
          <w:szCs w:val="24"/>
        </w:rPr>
        <w:t xml:space="preserve"> DE AUTORIA DE 6113966 – ROSILENE VIEIRA), QUE SOLICITA ELIMINAÇÃO TOTAL DE ÁRVORE, NA RUA SEVERO GOMES, ENTRE NÚMERO 579 E 569, CONJUNTO MÁRIO FIGUEIREDO (ENTRE AS RUAS ENGENHEIRO AIRTON DE PAULA SIQUEIRA ALVES E VICENTE DOMANSKI).</w:t>
      </w:r>
    </w:p>
    <w:p w:rsidR="00CC0552" w:rsidRPr="00CC0552" w:rsidRDefault="00CC0552" w:rsidP="00CC0552">
      <w:pPr>
        <w:jc w:val="both"/>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532/2019</w:t>
      </w:r>
      <w:r w:rsidRPr="00CC0552">
        <w:rPr>
          <w:rFonts w:ascii="Arial" w:hAnsi="Arial" w:cs="Arial"/>
          <w:sz w:val="24"/>
          <w:szCs w:val="24"/>
        </w:rPr>
        <w:t xml:space="preserve"> – Cabo Cruz - REALIZAR READEQUAÇÃO COM CASCALHO E MICRO BACIAS PARA ESCOAMENTO DA ÁGUA PLUVIAL NA EXTENSÃO DA ESTRADA QUE DÁ ACESSO À COMUNIDADE BOIKO E AO SÍTIO SÃO PEDRO II, NO DISTRITO DE PIQUIRIVAÍ.</w:t>
      </w:r>
    </w:p>
    <w:p w:rsidR="00CC0552" w:rsidRPr="00CC0552" w:rsidRDefault="00CC0552" w:rsidP="00CC0552">
      <w:pPr>
        <w:jc w:val="both"/>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533/2019</w:t>
      </w:r>
      <w:r w:rsidRPr="00CC0552">
        <w:rPr>
          <w:rFonts w:ascii="Arial" w:hAnsi="Arial" w:cs="Arial"/>
          <w:sz w:val="24"/>
          <w:szCs w:val="24"/>
        </w:rPr>
        <w:t xml:space="preserve"> – Cabo Cruz – REALIZAR READEQUAÇÃO COM CASCALHO E MICRO BACIAS PARA ESCOAMENTO DA ÁGUA PLUVIAL NA EXTENSÃO DA ESTRADA QUE DÁ ACESSO À COMUNIDADE DO DIVISOR, NO DISTRITO DE PIQUIRIVAÍ.</w:t>
      </w:r>
    </w:p>
    <w:p w:rsidR="00CC0552" w:rsidRPr="00CC0552" w:rsidRDefault="00CC0552" w:rsidP="00CC0552">
      <w:pPr>
        <w:jc w:val="both"/>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534/2019</w:t>
      </w:r>
      <w:r w:rsidRPr="00CC0552">
        <w:rPr>
          <w:rFonts w:ascii="Arial" w:hAnsi="Arial" w:cs="Arial"/>
          <w:sz w:val="24"/>
          <w:szCs w:val="24"/>
        </w:rPr>
        <w:t xml:space="preserve"> – Cabo Cruz – REALIZAR READEQUAÇÃO COM CASCALHO E ESCOAMENTO PARA ÁGUA PLUVIAL NO PROLONGAMENTO DA RUA SANTA RITA, A QUAL DÁ ACESSO À SUBESTAÇÃO DA SANEPAR E A DIVERSOS SÍTIOS E FAZENDAS, DENTRE ELES A COMUNIDADE </w:t>
      </w:r>
      <w:proofErr w:type="spellStart"/>
      <w:r w:rsidRPr="00CC0552">
        <w:rPr>
          <w:rFonts w:ascii="Arial" w:hAnsi="Arial" w:cs="Arial"/>
          <w:sz w:val="24"/>
          <w:szCs w:val="24"/>
        </w:rPr>
        <w:t>AGAPE</w:t>
      </w:r>
      <w:proofErr w:type="spellEnd"/>
      <w:r w:rsidRPr="00CC0552">
        <w:rPr>
          <w:rFonts w:ascii="Arial" w:hAnsi="Arial" w:cs="Arial"/>
          <w:sz w:val="24"/>
          <w:szCs w:val="24"/>
        </w:rPr>
        <w:t>, CAPELA DO CALVÁRIO E HARAS VALENTINA, NAS IMEDIAÇÕES DO CONJUNTO HABITACIONAL MORADIAS AVELINO PIACENTINI, TERMINANDO COM O ACESSO AO ANEL VIÁRIO DE CAMPO MOURÃO.</w:t>
      </w:r>
    </w:p>
    <w:p w:rsidR="00CC0552" w:rsidRPr="00CC0552" w:rsidRDefault="00CC0552" w:rsidP="00CC0552">
      <w:pPr>
        <w:jc w:val="both"/>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535/2019</w:t>
      </w:r>
      <w:r w:rsidRPr="00CC0552">
        <w:rPr>
          <w:rFonts w:ascii="Arial" w:hAnsi="Arial" w:cs="Arial"/>
          <w:sz w:val="24"/>
          <w:szCs w:val="24"/>
        </w:rPr>
        <w:t xml:space="preserve"> – Edoel Rocha – PROVIDENCIAR JUNTO A SECRETARIA COMPETENTE, A NOTIFICAÇÃO DO PROPRIETÁRIO DE UM TERRENO, PARA QUE SEJA FEITA A LIMPEZA E ROÇADA, SITUADO NA AVENIDA PRESIDENTE JOHN KENNEDY, AO LADO DO Nº. 1533 ENTRE AS RUAS TAMANDUÁ E LEMOS DO PRADO, NO JARDIM LAR PARANÁ.</w:t>
      </w:r>
    </w:p>
    <w:p w:rsidR="00CC0552" w:rsidRPr="00CC0552" w:rsidRDefault="00CC0552" w:rsidP="00CC0552">
      <w:pPr>
        <w:jc w:val="both"/>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lastRenderedPageBreak/>
        <w:t>537/2019</w:t>
      </w:r>
      <w:r w:rsidRPr="00CC0552">
        <w:rPr>
          <w:rFonts w:ascii="Arial" w:hAnsi="Arial" w:cs="Arial"/>
          <w:sz w:val="24"/>
          <w:szCs w:val="24"/>
        </w:rPr>
        <w:t xml:space="preserve"> – Battilani – REALIZAR A SEGUINTE MELHORIA NO PARQUE MUNICIPAL JOAQUIM TEODORO DE OLIVEIRA, O PARQUE DO LAGO: MANUTENÇÃO DA RODA D'ÁGUA.</w:t>
      </w:r>
    </w:p>
    <w:p w:rsidR="00CC0552" w:rsidRPr="00CC0552" w:rsidRDefault="00CC0552" w:rsidP="00CC0552">
      <w:pPr>
        <w:jc w:val="both"/>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538/2019</w:t>
      </w:r>
      <w:r w:rsidRPr="00CC0552">
        <w:rPr>
          <w:rFonts w:ascii="Arial" w:hAnsi="Arial" w:cs="Arial"/>
          <w:sz w:val="24"/>
          <w:szCs w:val="24"/>
        </w:rPr>
        <w:t xml:space="preserve"> –– Battilani - INSTALAR SISTEMA DE CONTROLE DE VELOCIDADE MÓVEL NA AVENIDA LUCIANO </w:t>
      </w:r>
      <w:proofErr w:type="spellStart"/>
      <w:r w:rsidRPr="00CC0552">
        <w:rPr>
          <w:rFonts w:ascii="Arial" w:hAnsi="Arial" w:cs="Arial"/>
          <w:sz w:val="24"/>
          <w:szCs w:val="24"/>
        </w:rPr>
        <w:t>MARMONTEL</w:t>
      </w:r>
      <w:proofErr w:type="spellEnd"/>
      <w:r w:rsidRPr="00CC0552">
        <w:rPr>
          <w:rFonts w:ascii="Arial" w:hAnsi="Arial" w:cs="Arial"/>
          <w:sz w:val="24"/>
          <w:szCs w:val="24"/>
        </w:rPr>
        <w:t xml:space="preserve"> ESQUINA COM A AVENIDA DO BOSQUE NO JARDIM ARAUCÁRIA.</w:t>
      </w:r>
    </w:p>
    <w:p w:rsidR="00CC0552" w:rsidRPr="00CC0552" w:rsidRDefault="00CC0552" w:rsidP="00CC0552">
      <w:pPr>
        <w:jc w:val="both"/>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539/2019</w:t>
      </w:r>
      <w:r w:rsidRPr="00CC0552">
        <w:rPr>
          <w:rFonts w:ascii="Arial" w:hAnsi="Arial" w:cs="Arial"/>
          <w:sz w:val="24"/>
          <w:szCs w:val="24"/>
        </w:rPr>
        <w:t xml:space="preserve"> – Battilani - IMPLANTAR SISTEMA DE CONTROLE DE VELOCIDADE MÓVEL, NA RUA QUINTO SALVADORI NO JARDIM CIDADE NOVA, UM PRÓXIMO AO NÚMERO 1220.</w:t>
      </w:r>
    </w:p>
    <w:p w:rsidR="00CC0552" w:rsidRPr="00CC0552" w:rsidRDefault="00CC0552" w:rsidP="00CC0552">
      <w:pPr>
        <w:jc w:val="both"/>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540/2019</w:t>
      </w:r>
      <w:r w:rsidRPr="00CC0552">
        <w:rPr>
          <w:rFonts w:ascii="Arial" w:hAnsi="Arial" w:cs="Arial"/>
          <w:sz w:val="24"/>
          <w:szCs w:val="24"/>
        </w:rPr>
        <w:t xml:space="preserve"> – Battilani – REALIZAR AS SEGUINTES MELHORIAS NO CENTRO MUNICIPAL DE EDUCAÇÃO INFANTIL CRIANÇA FELIZ, LOCALIZADO NA VILA GUARUJÁ: AUMENTAR A QUANTIDADE E TROCAR OS BRINQUEDOS DO PARQUE INFANTIL; E, TAMBÉM, ESTUDAR A VIABILIDADE DA INSTALAÇÃO DE PELO MENOS 01 (UM) BRINQUEDO ADAPTADO PARA CRIANÇAS PORTADORAS DE NECESSIDADES ESPECIAIS, CONFORME A LEI MUNICIPAL Nº 3250 DE 1º DE OUTUBRO DE 2013.</w:t>
      </w:r>
    </w:p>
    <w:p w:rsidR="00CC0552" w:rsidRPr="00CC0552" w:rsidRDefault="00CC0552" w:rsidP="00CC0552">
      <w:pPr>
        <w:jc w:val="both"/>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541/2019</w:t>
      </w:r>
      <w:r w:rsidRPr="00CC0552">
        <w:rPr>
          <w:rFonts w:ascii="Arial" w:hAnsi="Arial" w:cs="Arial"/>
          <w:sz w:val="24"/>
          <w:szCs w:val="24"/>
        </w:rPr>
        <w:t xml:space="preserve"> – Battilani – REALIZAR AS SEGUINTES MELHORIAS PARA A ESCOLA MUNICIPAL CASTRO ALVES, LOCALIZADA NA VILA GUARUJÁ: CONSTRUÇÃO DE UMA CANALETA PARA ESCOAMENTO DA ÁGUA DA CHUVA EM FRENTE AO PORTÃO LATERAL DA ESCOLA; CONTRATAÇÃO DE UM INSTRUTOR PARA O LABORATÓRIO DE INFORMÁTICA.</w:t>
      </w:r>
    </w:p>
    <w:p w:rsidR="00CC0552" w:rsidRPr="00CC0552" w:rsidRDefault="00CC0552" w:rsidP="00CC0552">
      <w:pPr>
        <w:jc w:val="both"/>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542/2019</w:t>
      </w:r>
      <w:r w:rsidRPr="00CC0552">
        <w:rPr>
          <w:rFonts w:ascii="Arial" w:hAnsi="Arial" w:cs="Arial"/>
          <w:sz w:val="24"/>
          <w:szCs w:val="24"/>
        </w:rPr>
        <w:t xml:space="preserve"> – Tucano - REALIZAR A CONSTRUÇÃO DE UM REDUTOR DE VELOCIDADE, E PLACAS DE SINALIZAÇÃO INFORMANDO A REDUÇÃO DE VELOCIDADE, NA </w:t>
      </w:r>
      <w:proofErr w:type="gramStart"/>
      <w:r w:rsidRPr="00CC0552">
        <w:rPr>
          <w:rFonts w:ascii="Arial" w:hAnsi="Arial" w:cs="Arial"/>
          <w:sz w:val="24"/>
          <w:szCs w:val="24"/>
        </w:rPr>
        <w:t>TRAVESSA ANTÚRIO</w:t>
      </w:r>
      <w:proofErr w:type="gramEnd"/>
      <w:r w:rsidRPr="00CC0552">
        <w:rPr>
          <w:rFonts w:ascii="Arial" w:hAnsi="Arial" w:cs="Arial"/>
          <w:sz w:val="24"/>
          <w:szCs w:val="24"/>
        </w:rPr>
        <w:t>, PRÓXIMO AO Nº 81, TRECHO ENTRE A RUA ANTÔNIO CONSTÂNCIO DE SOUZA E TRAVESSA ORQUÍDEA, NO JARDIM PAULISTA.</w:t>
      </w:r>
    </w:p>
    <w:p w:rsidR="00CC0552" w:rsidRPr="00CC0552" w:rsidRDefault="00CC0552" w:rsidP="00CC0552">
      <w:pPr>
        <w:jc w:val="both"/>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543/2019</w:t>
      </w:r>
      <w:r w:rsidRPr="00CC0552">
        <w:rPr>
          <w:rFonts w:ascii="Arial" w:hAnsi="Arial" w:cs="Arial"/>
          <w:sz w:val="24"/>
          <w:szCs w:val="24"/>
        </w:rPr>
        <w:t xml:space="preserve"> – Tucano - REALIZAR A CONSTRUÇÃO DE UM REDUTOR DE VELOCIDADE E PLACAS DE SINALIZAÇÃO INFORMANDO PARE, NO PERÍMETRO </w:t>
      </w:r>
      <w:r w:rsidRPr="00CC0552">
        <w:rPr>
          <w:rFonts w:ascii="Arial" w:hAnsi="Arial" w:cs="Arial"/>
          <w:sz w:val="24"/>
          <w:szCs w:val="24"/>
        </w:rPr>
        <w:lastRenderedPageBreak/>
        <w:t xml:space="preserve">DA RUA PONTA </w:t>
      </w:r>
      <w:proofErr w:type="gramStart"/>
      <w:r w:rsidRPr="00CC0552">
        <w:rPr>
          <w:rFonts w:ascii="Arial" w:hAnsi="Arial" w:cs="Arial"/>
          <w:sz w:val="24"/>
          <w:szCs w:val="24"/>
        </w:rPr>
        <w:t>GROSSA, PRÓXIMO</w:t>
      </w:r>
      <w:proofErr w:type="gramEnd"/>
      <w:r w:rsidRPr="00CC0552">
        <w:rPr>
          <w:rFonts w:ascii="Arial" w:hAnsi="Arial" w:cs="Arial"/>
          <w:sz w:val="24"/>
          <w:szCs w:val="24"/>
        </w:rPr>
        <w:t xml:space="preserve"> AO Nº 307, TRECHO ENTRE A RUA SÃO LUIZ E RUA IPANEMA, JARDIM TROPICAL II.</w:t>
      </w:r>
    </w:p>
    <w:p w:rsidR="00CC0552" w:rsidRPr="00CC0552" w:rsidRDefault="00CC0552" w:rsidP="00CC0552">
      <w:pPr>
        <w:jc w:val="both"/>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544/2019</w:t>
      </w:r>
      <w:r w:rsidRPr="00CC0552">
        <w:rPr>
          <w:rFonts w:ascii="Arial" w:hAnsi="Arial" w:cs="Arial"/>
          <w:sz w:val="24"/>
          <w:szCs w:val="24"/>
        </w:rPr>
        <w:t xml:space="preserve"> – Tucano - REALIZAR O CONSERTO DA TAMPA DO BUEIRO LOCALIZADO NA AVENIDA JOÃO XAVIER PADILHA, EM FRENTE AO Nº 999, ENTRE A RUA </w:t>
      </w:r>
      <w:proofErr w:type="gramStart"/>
      <w:r w:rsidRPr="00CC0552">
        <w:rPr>
          <w:rFonts w:ascii="Arial" w:hAnsi="Arial" w:cs="Arial"/>
          <w:sz w:val="24"/>
          <w:szCs w:val="24"/>
        </w:rPr>
        <w:t>SÃO</w:t>
      </w:r>
      <w:proofErr w:type="gramEnd"/>
      <w:r w:rsidRPr="00CC0552">
        <w:rPr>
          <w:rFonts w:ascii="Arial" w:hAnsi="Arial" w:cs="Arial"/>
          <w:sz w:val="24"/>
          <w:szCs w:val="24"/>
        </w:rPr>
        <w:t xml:space="preserve"> JOSAFAT E RUA EDMUNDO MERCER, NO JARDIM COPACABANA.</w:t>
      </w:r>
    </w:p>
    <w:p w:rsidR="00CC0552" w:rsidRPr="00CC0552" w:rsidRDefault="00CC0552" w:rsidP="00CC0552">
      <w:pPr>
        <w:jc w:val="both"/>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545/2019</w:t>
      </w:r>
      <w:r w:rsidRPr="00CC0552">
        <w:rPr>
          <w:rFonts w:ascii="Arial" w:hAnsi="Arial" w:cs="Arial"/>
          <w:sz w:val="24"/>
          <w:szCs w:val="24"/>
        </w:rPr>
        <w:t xml:space="preserve"> – Tucano – FAZER A ABERTURA DE UMA RUA, NA PRAÇA SERVIDOR PÚBLICO DOMINGOS MACIEL RIBAS, LOCALIZADA NA RUA MAMBORÊ, TRECHO ENTRE A AVENIDA JOÃO XAVIER PADILHA E PERIMETRAL PRESIDENTE TANCREDO DE ALMEIDA NEVES.</w:t>
      </w:r>
    </w:p>
    <w:p w:rsidR="00CC0552" w:rsidRPr="00CC0552" w:rsidRDefault="00CC0552" w:rsidP="00CC0552">
      <w:pPr>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546/2019</w:t>
      </w:r>
      <w:r w:rsidRPr="00CC0552">
        <w:rPr>
          <w:rFonts w:ascii="Arial" w:hAnsi="Arial" w:cs="Arial"/>
          <w:sz w:val="24"/>
          <w:szCs w:val="24"/>
        </w:rPr>
        <w:t xml:space="preserve"> – Professora Nelita Piacentini – PROVIDENCIAR A INSTALAÇÃO DE UMA ACADEMIA DA TERCEIRA IDADE (ATI) NO ESPAÇO DA ACADEMIA DE SAÚDE “VEREADOR JÚLIO VIEIRA DOS SANTOS”, LOCALIZADO NO CONJUNTO HABITACIONAL DR. MILTON LUIZ PEREIRA.</w:t>
      </w:r>
    </w:p>
    <w:p w:rsidR="00CC0552" w:rsidRPr="00CC0552" w:rsidRDefault="00CC0552" w:rsidP="00CC0552">
      <w:pPr>
        <w:jc w:val="both"/>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547/2019</w:t>
      </w:r>
      <w:r w:rsidRPr="00CC0552">
        <w:rPr>
          <w:rFonts w:ascii="Arial" w:hAnsi="Arial" w:cs="Arial"/>
          <w:sz w:val="24"/>
          <w:szCs w:val="24"/>
        </w:rPr>
        <w:t xml:space="preserve"> – Professora Nelita Piacentini - PROVIDENCIAR A CONSTRUÇÃO DE UMA “CASA DIA DO IDOSO” (CRECHE DO IDOSO) EM LOCAL A SER DEFINIDO.</w:t>
      </w:r>
    </w:p>
    <w:p w:rsidR="00CC0552" w:rsidRPr="00CC0552" w:rsidRDefault="00CC0552" w:rsidP="00CC0552">
      <w:pPr>
        <w:jc w:val="both"/>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548/2019</w:t>
      </w:r>
      <w:r w:rsidRPr="00CC0552">
        <w:rPr>
          <w:rFonts w:ascii="Arial" w:hAnsi="Arial" w:cs="Arial"/>
          <w:sz w:val="24"/>
          <w:szCs w:val="24"/>
        </w:rPr>
        <w:t xml:space="preserve"> – Professora Nelita Piacentini – INICIAR AS AULAS DO PROJETO MULHER MAIS ATIVA NA ESCOLA MUNICIPAL CIDADE NOVA.</w:t>
      </w:r>
    </w:p>
    <w:p w:rsidR="00CC0552" w:rsidRPr="00CC0552" w:rsidRDefault="00CC0552" w:rsidP="00CC0552">
      <w:pPr>
        <w:jc w:val="both"/>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502/2019 –– INDICAÇÃO LEGISLATIVA</w:t>
      </w:r>
      <w:r w:rsidRPr="00CC0552">
        <w:rPr>
          <w:rFonts w:ascii="Arial" w:hAnsi="Arial" w:cs="Arial"/>
          <w:sz w:val="24"/>
          <w:szCs w:val="24"/>
        </w:rPr>
        <w:t xml:space="preserve"> – Tucano – ENVIAR A ESTA CASA DE LEIS, PROJETO DE LEI QUE: INSTITUI A “OBRIGATORIEDADE DE EMISSÃO DE CERTIFICADO DE QUALIDADE DOS PAVIMENTOS ASFÁLTICOS EM LOTEAMENTOS NO MUNICÍPIO DE CAMPO MOURÃO E DÁ OUTRAS PROVIDÊNCIAS”.</w:t>
      </w:r>
    </w:p>
    <w:p w:rsidR="00CC0552" w:rsidRPr="00CC0552" w:rsidRDefault="00CC0552" w:rsidP="00CC0552">
      <w:pPr>
        <w:jc w:val="both"/>
        <w:rPr>
          <w:rFonts w:ascii="Arial" w:hAnsi="Arial" w:cs="Arial"/>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t>503/2019 –– INDICAÇÃO LEGISLATIVA</w:t>
      </w:r>
      <w:r w:rsidRPr="00CC0552">
        <w:rPr>
          <w:rFonts w:ascii="Arial" w:hAnsi="Arial" w:cs="Arial"/>
          <w:sz w:val="24"/>
          <w:szCs w:val="24"/>
        </w:rPr>
        <w:t xml:space="preserve"> – Tucano - ENVIAR A ESTA CASA DE LEIS, PROJETO DE LEI QUE: “INSTITUI INCENTIVO FISCAL PARA OS EMPREENDIMENTOS DE ESTACIONAMENTO VERTICAL DE VEÍCULOS, NO MUNICÍPIO DE CAMPO MOURÃO E DÁ OUTRAS PROVIDÊNCIAS”.</w:t>
      </w:r>
    </w:p>
    <w:p w:rsidR="00CC0552" w:rsidRPr="00CC0552" w:rsidRDefault="00CC0552" w:rsidP="00CC0552">
      <w:pPr>
        <w:tabs>
          <w:tab w:val="num" w:pos="284"/>
        </w:tabs>
        <w:jc w:val="both"/>
        <w:rPr>
          <w:rFonts w:ascii="Arial" w:hAnsi="Arial" w:cs="Arial"/>
          <w:b/>
          <w:color w:val="000000"/>
          <w:u w:val="single"/>
        </w:rPr>
      </w:pPr>
    </w:p>
    <w:p w:rsidR="00CC0552" w:rsidRPr="00CC0552" w:rsidRDefault="00CC0552" w:rsidP="00CC0552">
      <w:pPr>
        <w:pStyle w:val="PargrafodaLista"/>
        <w:numPr>
          <w:ilvl w:val="0"/>
          <w:numId w:val="25"/>
        </w:numPr>
        <w:jc w:val="both"/>
        <w:rPr>
          <w:rFonts w:ascii="Arial" w:hAnsi="Arial" w:cs="Arial"/>
          <w:sz w:val="24"/>
          <w:szCs w:val="24"/>
        </w:rPr>
      </w:pPr>
      <w:r w:rsidRPr="004E5C4F">
        <w:rPr>
          <w:rFonts w:ascii="Arial Black" w:hAnsi="Arial Black" w:cs="Arial"/>
          <w:sz w:val="24"/>
          <w:szCs w:val="24"/>
        </w:rPr>
        <w:lastRenderedPageBreak/>
        <w:t>582/2019 –– INDICAÇÃO LEGISLATIVA</w:t>
      </w:r>
      <w:r w:rsidRPr="00CC0552">
        <w:rPr>
          <w:rFonts w:ascii="Arial" w:hAnsi="Arial" w:cs="Arial"/>
          <w:sz w:val="24"/>
          <w:szCs w:val="24"/>
        </w:rPr>
        <w:t xml:space="preserve"> – Tucano – ENVIAR A ESTA CASA DE LEIS, O PROJETO DE LEI, QUE: “INSTITUI IMPLANTAR O PROGRAMA DE RECICLAGEM DE ENTULHOS DA CONSTRUÇÃO CIVIL NO MUNICÍPIO DE CAMPO MOURÃO E DÁ OUTRAS PROVIDÊNCIAS”.</w:t>
      </w:r>
    </w:p>
    <w:p w:rsidR="001C21C8" w:rsidRDefault="001C21C8" w:rsidP="00CC70D9">
      <w:pPr>
        <w:pStyle w:val="Corpodetexto2"/>
        <w:textAlignment w:val="baseline"/>
        <w:rPr>
          <w:sz w:val="24"/>
          <w:szCs w:val="24"/>
        </w:rPr>
      </w:pPr>
    </w:p>
    <w:p w:rsidR="003617BF" w:rsidRDefault="001B040C" w:rsidP="00CC70D9">
      <w:pPr>
        <w:overflowPunct w:val="0"/>
        <w:autoSpaceDE w:val="0"/>
        <w:autoSpaceDN w:val="0"/>
        <w:adjustRightInd w:val="0"/>
        <w:spacing w:before="120"/>
        <w:jc w:val="both"/>
        <w:rPr>
          <w:rFonts w:ascii="Arial" w:hAnsi="Arial" w:cs="Arial"/>
          <w:b/>
          <w:sz w:val="28"/>
          <w:szCs w:val="28"/>
          <w:u w:val="single"/>
        </w:rPr>
      </w:pPr>
      <w:r w:rsidRPr="004C53B0">
        <w:rPr>
          <w:rFonts w:ascii="Arial Black" w:hAnsi="Arial Black" w:cs="Arial"/>
          <w:b/>
          <w:sz w:val="28"/>
          <w:szCs w:val="28"/>
          <w:u w:val="single"/>
        </w:rPr>
        <w:t>05.0</w:t>
      </w:r>
      <w:r w:rsidR="0068676E">
        <w:rPr>
          <w:rFonts w:ascii="Arial Black" w:hAnsi="Arial Black" w:cs="Arial"/>
          <w:b/>
          <w:sz w:val="28"/>
          <w:szCs w:val="28"/>
          <w:u w:val="single"/>
        </w:rPr>
        <w:t>7</w:t>
      </w:r>
      <w:r w:rsidR="003617BF" w:rsidRPr="004C53B0">
        <w:rPr>
          <w:rFonts w:ascii="Arial" w:hAnsi="Arial" w:cs="Arial"/>
          <w:b/>
          <w:sz w:val="28"/>
          <w:szCs w:val="28"/>
          <w:u w:val="single"/>
        </w:rPr>
        <w:t xml:space="preserve">.- </w:t>
      </w:r>
      <w:r w:rsidR="00480334" w:rsidRPr="004C53B0">
        <w:rPr>
          <w:sz w:val="28"/>
          <w:szCs w:val="28"/>
        </w:rPr>
        <w:t>(</w:t>
      </w:r>
      <w:r w:rsidR="00480334" w:rsidRPr="004C53B0">
        <w:rPr>
          <w:rFonts w:ascii="Arial Black" w:hAnsi="Arial Black"/>
          <w:sz w:val="28"/>
          <w:szCs w:val="28"/>
        </w:rPr>
        <w:t>PRESIDENTE)</w:t>
      </w:r>
      <w:r w:rsidR="00480334" w:rsidRPr="004C53B0">
        <w:rPr>
          <w:rFonts w:ascii="Arial Black" w:hAnsi="Arial Black" w:cs="Arial"/>
          <w:sz w:val="28"/>
          <w:szCs w:val="28"/>
          <w:u w:val="single"/>
        </w:rPr>
        <w:t xml:space="preserve"> </w:t>
      </w:r>
      <w:r w:rsidR="003617BF" w:rsidRPr="004C53B0">
        <w:rPr>
          <w:rFonts w:ascii="Arial" w:hAnsi="Arial" w:cs="Arial"/>
          <w:b/>
          <w:sz w:val="28"/>
          <w:szCs w:val="28"/>
          <w:u w:val="single"/>
        </w:rPr>
        <w:t>LEITURA, DISCUSSÃO E VOTAÇÃO DE REQUERIMENTOS:</w:t>
      </w:r>
    </w:p>
    <w:p w:rsidR="00CF647C" w:rsidRDefault="00CF647C" w:rsidP="00CC70D9">
      <w:pPr>
        <w:overflowPunct w:val="0"/>
        <w:autoSpaceDE w:val="0"/>
        <w:autoSpaceDN w:val="0"/>
        <w:adjustRightInd w:val="0"/>
        <w:spacing w:before="120"/>
        <w:jc w:val="both"/>
        <w:rPr>
          <w:rFonts w:ascii="Arial" w:hAnsi="Arial" w:cs="Arial"/>
          <w:b/>
          <w:sz w:val="28"/>
          <w:szCs w:val="28"/>
          <w:u w:val="single"/>
        </w:rPr>
      </w:pPr>
    </w:p>
    <w:p w:rsidR="00C145CB" w:rsidRPr="004C53B0" w:rsidRDefault="00C145CB" w:rsidP="00C145CB">
      <w:pPr>
        <w:overflowPunct w:val="0"/>
        <w:autoSpaceDE w:val="0"/>
        <w:autoSpaceDN w:val="0"/>
        <w:adjustRightInd w:val="0"/>
        <w:spacing w:before="120"/>
        <w:jc w:val="both"/>
        <w:rPr>
          <w:rFonts w:ascii="Arial Black" w:hAnsi="Arial Black" w:cs="Arial"/>
          <w:sz w:val="28"/>
          <w:szCs w:val="28"/>
          <w:u w:val="single"/>
        </w:rPr>
      </w:pPr>
      <w:r w:rsidRPr="004C53B0">
        <w:rPr>
          <w:rFonts w:ascii="Arial Black" w:hAnsi="Arial Black" w:cs="Arial"/>
          <w:b/>
          <w:sz w:val="28"/>
          <w:szCs w:val="28"/>
          <w:u w:val="single"/>
        </w:rPr>
        <w:t>05.0</w:t>
      </w:r>
      <w:r w:rsidR="0068676E">
        <w:rPr>
          <w:rFonts w:ascii="Arial Black" w:hAnsi="Arial Black" w:cs="Arial"/>
          <w:b/>
          <w:sz w:val="28"/>
          <w:szCs w:val="28"/>
          <w:u w:val="single"/>
        </w:rPr>
        <w:t>7</w:t>
      </w:r>
      <w:r w:rsidRPr="004C53B0">
        <w:rPr>
          <w:rFonts w:ascii="Arial Black" w:hAnsi="Arial Black" w:cs="Arial"/>
          <w:b/>
          <w:sz w:val="28"/>
          <w:szCs w:val="28"/>
          <w:u w:val="single"/>
        </w:rPr>
        <w:t>.01</w:t>
      </w:r>
      <w:r w:rsidRPr="004C53B0">
        <w:rPr>
          <w:rFonts w:ascii="Arial" w:hAnsi="Arial" w:cs="Arial"/>
          <w:b/>
          <w:sz w:val="28"/>
          <w:szCs w:val="28"/>
          <w:u w:val="single"/>
        </w:rPr>
        <w:t xml:space="preserve"> – </w:t>
      </w:r>
      <w:r w:rsidRPr="004C53B0">
        <w:rPr>
          <w:rFonts w:ascii="Arial Black" w:hAnsi="Arial Black" w:cs="Arial"/>
          <w:b/>
          <w:color w:val="FF0000"/>
          <w:sz w:val="28"/>
          <w:szCs w:val="28"/>
          <w:u w:val="single"/>
        </w:rPr>
        <w:t>REQUERIMENTOS</w:t>
      </w:r>
      <w:r w:rsidRPr="004C53B0">
        <w:rPr>
          <w:rFonts w:ascii="Arial" w:hAnsi="Arial" w:cs="Arial"/>
          <w:b/>
          <w:sz w:val="28"/>
          <w:szCs w:val="28"/>
          <w:u w:val="single"/>
        </w:rPr>
        <w:t xml:space="preserve"> Nº:</w:t>
      </w:r>
      <w:r w:rsidRPr="004C53B0">
        <w:rPr>
          <w:rFonts w:ascii="Arial" w:hAnsi="Arial" w:cs="Arial"/>
          <w:sz w:val="28"/>
          <w:szCs w:val="28"/>
          <w:u w:val="single"/>
        </w:rPr>
        <w:t xml:space="preserve"> </w:t>
      </w:r>
      <w:r w:rsidRPr="004C53B0">
        <w:rPr>
          <w:sz w:val="28"/>
          <w:szCs w:val="28"/>
        </w:rPr>
        <w:t>(</w:t>
      </w:r>
      <w:r w:rsidRPr="004C53B0">
        <w:rPr>
          <w:rFonts w:ascii="Arial Black" w:hAnsi="Arial Black"/>
          <w:sz w:val="28"/>
          <w:szCs w:val="28"/>
        </w:rPr>
        <w:t>PRESIDENTE)</w:t>
      </w:r>
      <w:r w:rsidRPr="004C53B0">
        <w:rPr>
          <w:rFonts w:ascii="Arial Black" w:hAnsi="Arial Black" w:cs="Arial"/>
          <w:sz w:val="28"/>
          <w:szCs w:val="28"/>
          <w:u w:val="single"/>
        </w:rPr>
        <w:t xml:space="preserve"> (SENHOR SECRETÁRIO PROCEDA A LEITURA DOS REQUERIMENTOS CONFORME DETERMINA O ARTIGO 80 INCISO VI):</w:t>
      </w:r>
    </w:p>
    <w:p w:rsidR="00C145CB" w:rsidRPr="000B4947" w:rsidRDefault="00C145CB" w:rsidP="00CC70D9">
      <w:pPr>
        <w:overflowPunct w:val="0"/>
        <w:autoSpaceDE w:val="0"/>
        <w:autoSpaceDN w:val="0"/>
        <w:adjustRightInd w:val="0"/>
        <w:spacing w:before="120"/>
        <w:jc w:val="both"/>
        <w:rPr>
          <w:rFonts w:ascii="Arial" w:hAnsi="Arial" w:cs="Arial"/>
          <w:b/>
          <w:u w:val="single"/>
        </w:rPr>
      </w:pPr>
    </w:p>
    <w:p w:rsidR="000B4947" w:rsidRPr="000B4947" w:rsidRDefault="000B4947" w:rsidP="000B4947">
      <w:pPr>
        <w:pStyle w:val="PargrafodaLista"/>
        <w:numPr>
          <w:ilvl w:val="0"/>
          <w:numId w:val="35"/>
        </w:numPr>
        <w:jc w:val="both"/>
        <w:rPr>
          <w:rFonts w:ascii="Arial" w:hAnsi="Arial" w:cs="Arial"/>
        </w:rPr>
      </w:pPr>
      <w:r w:rsidRPr="000B4947">
        <w:rPr>
          <w:rFonts w:ascii="Arial Black" w:hAnsi="Arial Black" w:cs="Arial"/>
          <w:sz w:val="24"/>
          <w:szCs w:val="24"/>
        </w:rPr>
        <w:t>43/2019</w:t>
      </w:r>
      <w:r w:rsidRPr="000B4947">
        <w:rPr>
          <w:rFonts w:ascii="Arial" w:hAnsi="Arial" w:cs="Arial"/>
          <w:sz w:val="24"/>
          <w:szCs w:val="24"/>
        </w:rPr>
        <w:t xml:space="preserve"> – Professora Nelita Piacentini - GERENTE RESPONSÁVEL DO DEPARTAMENTO DE ESTRADAS DE RODAGEM / DER </w:t>
      </w:r>
      <w:r w:rsidRPr="000B4947">
        <w:rPr>
          <w:rFonts w:ascii="Arial" w:hAnsi="Arial" w:cs="Arial"/>
          <w:b/>
          <w:sz w:val="24"/>
          <w:szCs w:val="24"/>
        </w:rPr>
        <w:t>SOLICITANDO:</w:t>
      </w:r>
      <w:r w:rsidRPr="000B4947">
        <w:rPr>
          <w:rFonts w:ascii="Arial" w:hAnsi="Arial" w:cs="Arial"/>
          <w:sz w:val="24"/>
          <w:szCs w:val="24"/>
        </w:rPr>
        <w:t xml:space="preserve"> RESTAURAÇÃO DO </w:t>
      </w:r>
      <w:proofErr w:type="spellStart"/>
      <w:r w:rsidRPr="000B4947">
        <w:rPr>
          <w:rFonts w:ascii="Arial" w:hAnsi="Arial" w:cs="Arial"/>
          <w:sz w:val="24"/>
          <w:szCs w:val="24"/>
        </w:rPr>
        <w:t>GUARD</w:t>
      </w:r>
      <w:proofErr w:type="spellEnd"/>
      <w:r w:rsidRPr="000B4947">
        <w:rPr>
          <w:rFonts w:ascii="Arial" w:hAnsi="Arial" w:cs="Arial"/>
          <w:sz w:val="24"/>
          <w:szCs w:val="24"/>
        </w:rPr>
        <w:t xml:space="preserve"> </w:t>
      </w:r>
      <w:proofErr w:type="spellStart"/>
      <w:r w:rsidRPr="000B4947">
        <w:rPr>
          <w:rFonts w:ascii="Arial" w:hAnsi="Arial" w:cs="Arial"/>
          <w:sz w:val="24"/>
          <w:szCs w:val="24"/>
        </w:rPr>
        <w:t>RAIL</w:t>
      </w:r>
      <w:proofErr w:type="spellEnd"/>
      <w:r w:rsidRPr="000B4947">
        <w:rPr>
          <w:rFonts w:ascii="Arial" w:hAnsi="Arial" w:cs="Arial"/>
          <w:sz w:val="24"/>
          <w:szCs w:val="24"/>
        </w:rPr>
        <w:t xml:space="preserve"> LOCALIZADA SOBRE O RIO LONTRAS, NA PONTE TORTA ENTRE OS MUNICÍPIOS DE IRETAMA/</w:t>
      </w:r>
      <w:proofErr w:type="spellStart"/>
      <w:r w:rsidRPr="000B4947">
        <w:rPr>
          <w:rFonts w:ascii="Arial" w:hAnsi="Arial" w:cs="Arial"/>
          <w:sz w:val="24"/>
          <w:szCs w:val="24"/>
        </w:rPr>
        <w:t>LUIZIANA</w:t>
      </w:r>
      <w:proofErr w:type="spellEnd"/>
      <w:r w:rsidRPr="000B4947">
        <w:rPr>
          <w:rFonts w:ascii="Arial" w:hAnsi="Arial" w:cs="Arial"/>
          <w:sz w:val="24"/>
          <w:szCs w:val="24"/>
        </w:rPr>
        <w:t xml:space="preserve"> – ESTADO DO PARANÁ, PARTE SITUA-SE NA CURVA DE ACESSO A RODOVIA PR-487</w:t>
      </w:r>
      <w:r w:rsidRPr="000B4947">
        <w:rPr>
          <w:rFonts w:ascii="Arial" w:hAnsi="Arial" w:cs="Arial"/>
        </w:rPr>
        <w:t>.</w:t>
      </w:r>
      <w:r w:rsidRPr="000B4947">
        <w:rPr>
          <w:rFonts w:ascii="Arial" w:hAnsi="Arial" w:cs="Arial"/>
          <w:b/>
          <w:color w:val="007033"/>
        </w:rPr>
        <w:t xml:space="preserve"> </w:t>
      </w:r>
    </w:p>
    <w:p w:rsidR="00CC0552" w:rsidRPr="00CC0552" w:rsidRDefault="00CC0552" w:rsidP="00CC0552">
      <w:pPr>
        <w:tabs>
          <w:tab w:val="num" w:pos="284"/>
        </w:tabs>
        <w:jc w:val="both"/>
        <w:rPr>
          <w:rFonts w:ascii="Arial" w:hAnsi="Arial" w:cs="Arial"/>
          <w:b/>
          <w:color w:val="000000"/>
          <w:u w:val="single"/>
        </w:rPr>
      </w:pPr>
    </w:p>
    <w:p w:rsidR="00CC0552" w:rsidRPr="00CA4986" w:rsidRDefault="00CC0552" w:rsidP="00CC0552">
      <w:pPr>
        <w:pStyle w:val="PargrafodaLista"/>
        <w:numPr>
          <w:ilvl w:val="0"/>
          <w:numId w:val="27"/>
        </w:numPr>
        <w:jc w:val="both"/>
        <w:rPr>
          <w:rFonts w:ascii="Arial" w:hAnsi="Arial" w:cs="Arial"/>
          <w:b/>
          <w:sz w:val="24"/>
          <w:szCs w:val="24"/>
        </w:rPr>
      </w:pPr>
      <w:r w:rsidRPr="00CA4986">
        <w:rPr>
          <w:rFonts w:ascii="Arial Black" w:hAnsi="Arial Black" w:cs="Arial"/>
          <w:sz w:val="24"/>
          <w:szCs w:val="24"/>
        </w:rPr>
        <w:t>72/2019</w:t>
      </w:r>
      <w:r w:rsidRPr="00CC0552">
        <w:rPr>
          <w:rFonts w:ascii="Arial" w:hAnsi="Arial" w:cs="Arial"/>
          <w:sz w:val="24"/>
          <w:szCs w:val="24"/>
        </w:rPr>
        <w:t xml:space="preserve"> –– Dr. Miguel – ENVIAR VOTO DE PESAR À FAMÍLIA DO SENHOR ADÃO HENRIQUE DO NASCIMENTO, MANIFESTANDO PROFUNDO PESAR PELO SEU FALECIMENTO, OCORRIDO EM 23/02/2019, NO MUNICÍPIO DE CAMPO MOURÃO, ESTADO DO PARANÁ. </w:t>
      </w:r>
      <w:r w:rsidRPr="00CA4986">
        <w:rPr>
          <w:rFonts w:ascii="Arial" w:hAnsi="Arial" w:cs="Arial"/>
          <w:b/>
          <w:sz w:val="24"/>
          <w:szCs w:val="24"/>
        </w:rPr>
        <w:t>JÁ ENVIADO OFÍCIO.</w:t>
      </w:r>
    </w:p>
    <w:p w:rsidR="00CC0552" w:rsidRPr="00CC0552" w:rsidRDefault="00CC0552" w:rsidP="00CC0552">
      <w:pPr>
        <w:tabs>
          <w:tab w:val="num" w:pos="284"/>
        </w:tabs>
        <w:jc w:val="both"/>
        <w:rPr>
          <w:rFonts w:ascii="Arial" w:hAnsi="Arial" w:cs="Arial"/>
          <w:b/>
          <w:color w:val="000000"/>
          <w:u w:val="single"/>
        </w:rPr>
      </w:pPr>
    </w:p>
    <w:p w:rsidR="00CC0552" w:rsidRPr="00CC0552" w:rsidRDefault="00CC0552" w:rsidP="00CC0552">
      <w:pPr>
        <w:pStyle w:val="PargrafodaLista"/>
        <w:numPr>
          <w:ilvl w:val="0"/>
          <w:numId w:val="27"/>
        </w:numPr>
        <w:jc w:val="both"/>
        <w:rPr>
          <w:rFonts w:ascii="Arial" w:hAnsi="Arial" w:cs="Arial"/>
          <w:sz w:val="24"/>
          <w:szCs w:val="24"/>
        </w:rPr>
      </w:pPr>
      <w:r w:rsidRPr="00CA4986">
        <w:rPr>
          <w:rFonts w:ascii="Arial Black" w:hAnsi="Arial Black" w:cs="Arial"/>
          <w:sz w:val="24"/>
          <w:szCs w:val="24"/>
        </w:rPr>
        <w:t>73/2019</w:t>
      </w:r>
      <w:r w:rsidRPr="00CC0552">
        <w:rPr>
          <w:rFonts w:ascii="Arial" w:hAnsi="Arial" w:cs="Arial"/>
          <w:sz w:val="24"/>
          <w:szCs w:val="24"/>
        </w:rPr>
        <w:t xml:space="preserve"> –– Tucano - GERENTE GERAL DA COPEL – COMPANHIA PARANAENSE DE ENERGIA DE CAMPO MOURÃO - SOLICITANDO POSICIONAMENTO E PROVIDÊNCIAS PARA A RETIRADA DOS CABOS E FIAÇÃO AÉREA EXCEDENTE E SEM USO, INSTALADOS POR CONCESSIONÁRIAS DE TELEFONIA E INTERNET, EM TODO MUNICÍPIO DE CAMPO MOURÃO.</w:t>
      </w:r>
    </w:p>
    <w:p w:rsidR="00CC0552" w:rsidRPr="00CC0552" w:rsidRDefault="00CC0552" w:rsidP="00CC0552">
      <w:pPr>
        <w:tabs>
          <w:tab w:val="num" w:pos="284"/>
        </w:tabs>
        <w:jc w:val="both"/>
        <w:rPr>
          <w:rFonts w:ascii="Arial" w:hAnsi="Arial" w:cs="Arial"/>
          <w:b/>
          <w:color w:val="000000"/>
          <w:u w:val="single"/>
        </w:rPr>
      </w:pPr>
    </w:p>
    <w:p w:rsidR="00CC0552" w:rsidRPr="00CC0552" w:rsidRDefault="00CC0552" w:rsidP="00CC0552">
      <w:pPr>
        <w:pStyle w:val="PargrafodaLista"/>
        <w:numPr>
          <w:ilvl w:val="0"/>
          <w:numId w:val="27"/>
        </w:numPr>
        <w:jc w:val="both"/>
        <w:rPr>
          <w:rFonts w:ascii="Arial" w:hAnsi="Arial" w:cs="Arial"/>
          <w:sz w:val="24"/>
          <w:szCs w:val="24"/>
        </w:rPr>
      </w:pPr>
      <w:r w:rsidRPr="00CA4986">
        <w:rPr>
          <w:rFonts w:ascii="Arial Black" w:hAnsi="Arial Black" w:cs="Arial"/>
          <w:sz w:val="24"/>
          <w:szCs w:val="24"/>
        </w:rPr>
        <w:t>74/2019</w:t>
      </w:r>
      <w:r w:rsidRPr="00CC0552">
        <w:rPr>
          <w:rFonts w:ascii="Arial" w:hAnsi="Arial" w:cs="Arial"/>
          <w:sz w:val="24"/>
          <w:szCs w:val="24"/>
        </w:rPr>
        <w:t xml:space="preserve"> –– Olivino Custódio - ENCAMINHAR VOTO DE PESAR E APRESENTAÇÃO DE CONDOLÊNCIAS A FAMÍLIA DA SENHORA </w:t>
      </w:r>
      <w:proofErr w:type="spellStart"/>
      <w:r w:rsidRPr="00CC0552">
        <w:rPr>
          <w:rFonts w:ascii="Arial" w:hAnsi="Arial" w:cs="Arial"/>
          <w:sz w:val="24"/>
          <w:szCs w:val="24"/>
        </w:rPr>
        <w:t>DAMARES</w:t>
      </w:r>
      <w:proofErr w:type="spellEnd"/>
      <w:r w:rsidRPr="00CC0552">
        <w:rPr>
          <w:rFonts w:ascii="Arial" w:hAnsi="Arial" w:cs="Arial"/>
          <w:sz w:val="24"/>
          <w:szCs w:val="24"/>
        </w:rPr>
        <w:t xml:space="preserve"> DE SOUZA PAIVA PELO FALECIMENTO DE SEU ESPOSO SENHOR NELSON </w:t>
      </w:r>
      <w:proofErr w:type="spellStart"/>
      <w:r w:rsidRPr="00CC0552">
        <w:rPr>
          <w:rFonts w:ascii="Arial" w:hAnsi="Arial" w:cs="Arial"/>
          <w:sz w:val="24"/>
          <w:szCs w:val="24"/>
        </w:rPr>
        <w:t>OLIMPIO</w:t>
      </w:r>
      <w:proofErr w:type="spellEnd"/>
      <w:r w:rsidRPr="00CC0552">
        <w:rPr>
          <w:rFonts w:ascii="Arial" w:hAnsi="Arial" w:cs="Arial"/>
          <w:sz w:val="24"/>
          <w:szCs w:val="24"/>
        </w:rPr>
        <w:t xml:space="preserve"> PAIVA. </w:t>
      </w:r>
      <w:r w:rsidRPr="00CA4986">
        <w:rPr>
          <w:rFonts w:ascii="Arial" w:hAnsi="Arial" w:cs="Arial"/>
          <w:b/>
          <w:sz w:val="24"/>
          <w:szCs w:val="24"/>
        </w:rPr>
        <w:t>JÁ ENVIADO OFÍCIO.</w:t>
      </w:r>
    </w:p>
    <w:p w:rsidR="00CC0552" w:rsidRPr="00CC0552" w:rsidRDefault="00CC0552" w:rsidP="00CC0552">
      <w:pPr>
        <w:tabs>
          <w:tab w:val="num" w:pos="284"/>
        </w:tabs>
        <w:jc w:val="both"/>
        <w:rPr>
          <w:rFonts w:ascii="Arial" w:hAnsi="Arial" w:cs="Arial"/>
          <w:b/>
          <w:color w:val="000000"/>
          <w:u w:val="single"/>
        </w:rPr>
      </w:pPr>
    </w:p>
    <w:p w:rsidR="00CC0552" w:rsidRPr="00CC0552" w:rsidRDefault="00CC0552" w:rsidP="00CC0552">
      <w:pPr>
        <w:pStyle w:val="PargrafodaLista"/>
        <w:numPr>
          <w:ilvl w:val="0"/>
          <w:numId w:val="27"/>
        </w:numPr>
        <w:jc w:val="both"/>
        <w:rPr>
          <w:rFonts w:ascii="Arial" w:hAnsi="Arial" w:cs="Arial"/>
          <w:sz w:val="24"/>
          <w:szCs w:val="24"/>
        </w:rPr>
      </w:pPr>
      <w:r w:rsidRPr="00CA4986">
        <w:rPr>
          <w:rFonts w:ascii="Arial Black" w:hAnsi="Arial Black" w:cs="Arial"/>
          <w:sz w:val="24"/>
          <w:szCs w:val="24"/>
        </w:rPr>
        <w:lastRenderedPageBreak/>
        <w:t>75/2019</w:t>
      </w:r>
      <w:r w:rsidRPr="00CC0552">
        <w:rPr>
          <w:rFonts w:ascii="Arial" w:hAnsi="Arial" w:cs="Arial"/>
          <w:sz w:val="24"/>
          <w:szCs w:val="24"/>
        </w:rPr>
        <w:t xml:space="preserve"> –– Professora Nelita Piacentini – EXECUTIVO MUNICIPAL – INFORMAR: POR QUE A EMPRESA CAMPUSMORÃO VENCEDORA DA LICITAÇÃO NÃO INICIOU A INSTALAÇÃO DO SEMÁFORO NO TREVO DA BR 487 COM A BR 272, QUE É A PRINCIPAL VIA DE ACESSO AO GRANDE LAR PARANÁ?</w:t>
      </w:r>
    </w:p>
    <w:p w:rsidR="00CC0552" w:rsidRPr="00CC0552" w:rsidRDefault="00CC0552" w:rsidP="00CC0552">
      <w:pPr>
        <w:tabs>
          <w:tab w:val="num" w:pos="284"/>
        </w:tabs>
        <w:jc w:val="both"/>
        <w:rPr>
          <w:rFonts w:ascii="Arial" w:hAnsi="Arial" w:cs="Arial"/>
          <w:b/>
          <w:color w:val="000000"/>
          <w:u w:val="single"/>
        </w:rPr>
      </w:pPr>
    </w:p>
    <w:p w:rsidR="00CC0552" w:rsidRPr="00CC0552" w:rsidRDefault="00CC0552" w:rsidP="00CC0552">
      <w:pPr>
        <w:pStyle w:val="PargrafodaLista"/>
        <w:numPr>
          <w:ilvl w:val="0"/>
          <w:numId w:val="27"/>
        </w:numPr>
        <w:jc w:val="both"/>
        <w:rPr>
          <w:rFonts w:ascii="Arial" w:hAnsi="Arial" w:cs="Arial"/>
          <w:sz w:val="24"/>
          <w:szCs w:val="24"/>
        </w:rPr>
      </w:pPr>
      <w:r w:rsidRPr="00CA4986">
        <w:rPr>
          <w:rFonts w:ascii="Arial Black" w:hAnsi="Arial Black" w:cs="Arial"/>
          <w:sz w:val="24"/>
          <w:szCs w:val="24"/>
        </w:rPr>
        <w:t>76/2019</w:t>
      </w:r>
      <w:r w:rsidRPr="00CC0552">
        <w:rPr>
          <w:rFonts w:ascii="Arial" w:hAnsi="Arial" w:cs="Arial"/>
          <w:sz w:val="24"/>
          <w:szCs w:val="24"/>
        </w:rPr>
        <w:t xml:space="preserve"> –– Olivino Custódio - ENCAMINHAR VOTO DE PESAR E APRESENTAÇÃO DE CONDOLÊNCIAS A FAMÍLIA DO SENHOR </w:t>
      </w:r>
      <w:proofErr w:type="spellStart"/>
      <w:r w:rsidRPr="00CC0552">
        <w:rPr>
          <w:rFonts w:ascii="Arial" w:hAnsi="Arial" w:cs="Arial"/>
          <w:sz w:val="24"/>
          <w:szCs w:val="24"/>
        </w:rPr>
        <w:t>IDEMAR</w:t>
      </w:r>
      <w:proofErr w:type="spellEnd"/>
      <w:r w:rsidRPr="00CC0552">
        <w:rPr>
          <w:rFonts w:ascii="Arial" w:hAnsi="Arial" w:cs="Arial"/>
          <w:sz w:val="24"/>
          <w:szCs w:val="24"/>
        </w:rPr>
        <w:t xml:space="preserve"> </w:t>
      </w:r>
      <w:proofErr w:type="spellStart"/>
      <w:r w:rsidRPr="00CC0552">
        <w:rPr>
          <w:rFonts w:ascii="Arial" w:hAnsi="Arial" w:cs="Arial"/>
          <w:sz w:val="24"/>
          <w:szCs w:val="24"/>
        </w:rPr>
        <w:t>ROSSETI</w:t>
      </w:r>
      <w:proofErr w:type="spellEnd"/>
      <w:r w:rsidRPr="00CC0552">
        <w:rPr>
          <w:rFonts w:ascii="Arial" w:hAnsi="Arial" w:cs="Arial"/>
          <w:sz w:val="24"/>
          <w:szCs w:val="24"/>
        </w:rPr>
        <w:t xml:space="preserve">, PELO FALECIMENTO DE SUA ESPOSA SENHORA BENEDITA APARECIDA SILVA </w:t>
      </w:r>
      <w:proofErr w:type="spellStart"/>
      <w:r w:rsidRPr="00CC0552">
        <w:rPr>
          <w:rFonts w:ascii="Arial" w:hAnsi="Arial" w:cs="Arial"/>
          <w:sz w:val="24"/>
          <w:szCs w:val="24"/>
        </w:rPr>
        <w:t>ROSSETI</w:t>
      </w:r>
      <w:proofErr w:type="spellEnd"/>
      <w:r w:rsidRPr="00CC0552">
        <w:rPr>
          <w:rFonts w:ascii="Arial" w:hAnsi="Arial" w:cs="Arial"/>
          <w:sz w:val="24"/>
          <w:szCs w:val="24"/>
        </w:rPr>
        <w:t xml:space="preserve">. </w:t>
      </w:r>
      <w:r w:rsidRPr="00CA4986">
        <w:rPr>
          <w:rFonts w:ascii="Arial" w:hAnsi="Arial" w:cs="Arial"/>
          <w:b/>
          <w:sz w:val="24"/>
          <w:szCs w:val="24"/>
        </w:rPr>
        <w:t>JÁ ENVIADO OFÍCIO</w:t>
      </w:r>
      <w:r w:rsidRPr="00CC0552">
        <w:rPr>
          <w:rFonts w:ascii="Arial" w:hAnsi="Arial" w:cs="Arial"/>
          <w:sz w:val="24"/>
          <w:szCs w:val="24"/>
        </w:rPr>
        <w:t>.</w:t>
      </w:r>
    </w:p>
    <w:p w:rsidR="00CC0552" w:rsidRPr="00CC0552" w:rsidRDefault="00CC0552" w:rsidP="00CC0552">
      <w:pPr>
        <w:jc w:val="both"/>
        <w:rPr>
          <w:rFonts w:ascii="Arial" w:hAnsi="Arial" w:cs="Arial"/>
        </w:rPr>
      </w:pPr>
    </w:p>
    <w:p w:rsidR="00CC0552" w:rsidRPr="00CC0552" w:rsidRDefault="00CC0552" w:rsidP="00CC0552">
      <w:pPr>
        <w:pStyle w:val="PargrafodaLista"/>
        <w:numPr>
          <w:ilvl w:val="0"/>
          <w:numId w:val="27"/>
        </w:numPr>
        <w:jc w:val="both"/>
        <w:rPr>
          <w:rFonts w:ascii="Arial" w:hAnsi="Arial" w:cs="Arial"/>
          <w:sz w:val="24"/>
          <w:szCs w:val="24"/>
        </w:rPr>
      </w:pPr>
      <w:r w:rsidRPr="00CA4986">
        <w:rPr>
          <w:rFonts w:ascii="Arial Black" w:hAnsi="Arial Black" w:cs="Arial"/>
          <w:sz w:val="24"/>
          <w:szCs w:val="24"/>
        </w:rPr>
        <w:t>77/2019</w:t>
      </w:r>
      <w:r w:rsidRPr="00CC0552">
        <w:rPr>
          <w:rFonts w:ascii="Arial" w:hAnsi="Arial" w:cs="Arial"/>
          <w:sz w:val="24"/>
          <w:szCs w:val="24"/>
        </w:rPr>
        <w:t xml:space="preserve"> –– Olivino Custódio – ENCAMINHAR VOTO DE PESAR E APRESENTAÇÃO DE CONDOLÊNCIAS A FAMÍLIA DO SENHOR JACINTO BAGGIO, PELO FALECIMENTO DE SEU FILHO JORGE BAGGIO</w:t>
      </w:r>
      <w:r w:rsidRPr="00CA4986">
        <w:rPr>
          <w:rFonts w:ascii="Arial" w:hAnsi="Arial" w:cs="Arial"/>
          <w:b/>
          <w:sz w:val="24"/>
          <w:szCs w:val="24"/>
        </w:rPr>
        <w:t>. JÁ ENVIADO OFÍCIO</w:t>
      </w:r>
      <w:r w:rsidRPr="00CC0552">
        <w:rPr>
          <w:rFonts w:ascii="Arial" w:hAnsi="Arial" w:cs="Arial"/>
          <w:sz w:val="24"/>
          <w:szCs w:val="24"/>
        </w:rPr>
        <w:t>.</w:t>
      </w:r>
    </w:p>
    <w:p w:rsidR="00CC0552" w:rsidRPr="00CC0552" w:rsidRDefault="00CC0552" w:rsidP="00CC0552">
      <w:pPr>
        <w:jc w:val="both"/>
        <w:rPr>
          <w:rFonts w:ascii="Arial" w:hAnsi="Arial" w:cs="Arial"/>
        </w:rPr>
      </w:pPr>
    </w:p>
    <w:p w:rsidR="00CC0552" w:rsidRPr="00CC0552" w:rsidRDefault="00CC0552" w:rsidP="00CC0552">
      <w:pPr>
        <w:pStyle w:val="PargrafodaLista"/>
        <w:numPr>
          <w:ilvl w:val="0"/>
          <w:numId w:val="27"/>
        </w:numPr>
        <w:jc w:val="both"/>
        <w:rPr>
          <w:rFonts w:ascii="Arial" w:hAnsi="Arial" w:cs="Arial"/>
          <w:sz w:val="24"/>
          <w:szCs w:val="24"/>
        </w:rPr>
      </w:pPr>
      <w:r w:rsidRPr="00CA4986">
        <w:rPr>
          <w:rFonts w:ascii="Arial Black" w:hAnsi="Arial Black" w:cs="Arial"/>
          <w:sz w:val="24"/>
          <w:szCs w:val="24"/>
        </w:rPr>
        <w:t>78/2019</w:t>
      </w:r>
      <w:r w:rsidRPr="00CC0552">
        <w:rPr>
          <w:rFonts w:ascii="Arial" w:hAnsi="Arial" w:cs="Arial"/>
          <w:sz w:val="24"/>
          <w:szCs w:val="24"/>
        </w:rPr>
        <w:t xml:space="preserve"> –– Olivino Custódio – ENCAMINHAR VOTO DE PESAR E APRESENTAÇÃO DE CONDOLÊNCIAS A FAMÍLIA DA SENHORA IOLANDA DA SILVA COSTA, PELO FALECIMENTO DO SEU ESPOSO </w:t>
      </w:r>
      <w:proofErr w:type="spellStart"/>
      <w:r w:rsidRPr="00CC0552">
        <w:rPr>
          <w:rFonts w:ascii="Arial" w:hAnsi="Arial" w:cs="Arial"/>
          <w:sz w:val="24"/>
          <w:szCs w:val="24"/>
        </w:rPr>
        <w:t>EROTILDE</w:t>
      </w:r>
      <w:proofErr w:type="spellEnd"/>
      <w:r w:rsidRPr="00CC0552">
        <w:rPr>
          <w:rFonts w:ascii="Arial" w:hAnsi="Arial" w:cs="Arial"/>
          <w:sz w:val="24"/>
          <w:szCs w:val="24"/>
        </w:rPr>
        <w:t xml:space="preserve"> RODRIGUES COSTA. </w:t>
      </w:r>
      <w:r w:rsidRPr="00502710">
        <w:rPr>
          <w:rFonts w:ascii="Arial" w:hAnsi="Arial" w:cs="Arial"/>
          <w:b/>
          <w:sz w:val="24"/>
          <w:szCs w:val="24"/>
        </w:rPr>
        <w:t>JÁ ENVIADO OFÍCIO.</w:t>
      </w:r>
    </w:p>
    <w:p w:rsidR="00CC0552" w:rsidRPr="00CC0552" w:rsidRDefault="00CC0552" w:rsidP="00CC0552">
      <w:pPr>
        <w:tabs>
          <w:tab w:val="num" w:pos="284"/>
        </w:tabs>
        <w:jc w:val="both"/>
        <w:rPr>
          <w:rFonts w:ascii="Arial" w:hAnsi="Arial" w:cs="Arial"/>
          <w:b/>
          <w:color w:val="000000"/>
          <w:u w:val="single"/>
        </w:rPr>
      </w:pPr>
    </w:p>
    <w:p w:rsidR="00CC0552" w:rsidRPr="00CC0552" w:rsidRDefault="00CC0552" w:rsidP="00CC0552">
      <w:pPr>
        <w:pStyle w:val="PargrafodaLista"/>
        <w:numPr>
          <w:ilvl w:val="0"/>
          <w:numId w:val="27"/>
        </w:numPr>
        <w:jc w:val="both"/>
        <w:rPr>
          <w:rFonts w:ascii="Arial" w:hAnsi="Arial" w:cs="Arial"/>
          <w:sz w:val="24"/>
          <w:szCs w:val="24"/>
        </w:rPr>
      </w:pPr>
      <w:r w:rsidRPr="00CA4986">
        <w:rPr>
          <w:rFonts w:ascii="Arial Black" w:hAnsi="Arial Black" w:cs="Arial"/>
          <w:sz w:val="24"/>
          <w:szCs w:val="24"/>
        </w:rPr>
        <w:t>82/2019</w:t>
      </w:r>
      <w:r w:rsidRPr="00CC0552">
        <w:rPr>
          <w:rFonts w:ascii="Arial" w:hAnsi="Arial" w:cs="Arial"/>
          <w:sz w:val="24"/>
          <w:szCs w:val="24"/>
        </w:rPr>
        <w:t xml:space="preserve"> –– Edoel Rocha – ENVIAR VOTO DE PESAR À FAMÍLIA DA SENHORA </w:t>
      </w:r>
      <w:proofErr w:type="spellStart"/>
      <w:r w:rsidRPr="00CC0552">
        <w:rPr>
          <w:rFonts w:ascii="Arial" w:hAnsi="Arial" w:cs="Arial"/>
          <w:sz w:val="24"/>
          <w:szCs w:val="24"/>
        </w:rPr>
        <w:t>EROTILDE</w:t>
      </w:r>
      <w:proofErr w:type="spellEnd"/>
      <w:r w:rsidRPr="00CC0552">
        <w:rPr>
          <w:rFonts w:ascii="Arial" w:hAnsi="Arial" w:cs="Arial"/>
          <w:sz w:val="24"/>
          <w:szCs w:val="24"/>
        </w:rPr>
        <w:t xml:space="preserve"> RODRIGUES COSTA, MANIFESTANDO PROFUNDO PESAR PELO SEU FALECIMENTO, OCORRIDO NO DIA 11/03/2019. </w:t>
      </w:r>
      <w:r w:rsidRPr="00CA4986">
        <w:rPr>
          <w:rFonts w:ascii="Arial" w:hAnsi="Arial" w:cs="Arial"/>
          <w:b/>
          <w:sz w:val="24"/>
          <w:szCs w:val="24"/>
        </w:rPr>
        <w:t>JÁ ENVIADO OFÍCIO</w:t>
      </w:r>
      <w:r w:rsidRPr="00CC0552">
        <w:rPr>
          <w:rFonts w:ascii="Arial" w:hAnsi="Arial" w:cs="Arial"/>
          <w:sz w:val="24"/>
          <w:szCs w:val="24"/>
        </w:rPr>
        <w:t>.</w:t>
      </w:r>
    </w:p>
    <w:p w:rsidR="00CC0552" w:rsidRPr="00CC0552" w:rsidRDefault="00CC0552" w:rsidP="00CC0552">
      <w:pPr>
        <w:jc w:val="both"/>
        <w:rPr>
          <w:rFonts w:ascii="Arial" w:hAnsi="Arial" w:cs="Arial"/>
        </w:rPr>
      </w:pPr>
    </w:p>
    <w:p w:rsidR="00CC0552" w:rsidRPr="00CA4986" w:rsidRDefault="00CC0552" w:rsidP="00CC0552">
      <w:pPr>
        <w:pStyle w:val="PargrafodaLista"/>
        <w:numPr>
          <w:ilvl w:val="0"/>
          <w:numId w:val="27"/>
        </w:numPr>
        <w:jc w:val="both"/>
        <w:rPr>
          <w:rFonts w:ascii="Arial" w:hAnsi="Arial" w:cs="Arial"/>
          <w:b/>
          <w:sz w:val="24"/>
          <w:szCs w:val="24"/>
        </w:rPr>
      </w:pPr>
      <w:r w:rsidRPr="00CA4986">
        <w:rPr>
          <w:rFonts w:ascii="Arial Black" w:hAnsi="Arial Black" w:cs="Arial"/>
          <w:sz w:val="24"/>
          <w:szCs w:val="24"/>
        </w:rPr>
        <w:t>87/2019</w:t>
      </w:r>
      <w:r w:rsidRPr="00CC0552">
        <w:rPr>
          <w:rFonts w:ascii="Arial" w:hAnsi="Arial" w:cs="Arial"/>
          <w:sz w:val="24"/>
          <w:szCs w:val="24"/>
        </w:rPr>
        <w:t xml:space="preserve"> –– Professora Nelita Piacentini - ENCAMINHAR OFÍCIO AO SENHOR JACINTO LUIZ BAGGIO, MANIFESTANDO VOTO DE PESAR, EM NOME DE ESTE PODER LEGISLATIVO, PELO FALECIMENTO DO SENHOR JORGE BAGGIO. </w:t>
      </w:r>
      <w:r w:rsidRPr="00CA4986">
        <w:rPr>
          <w:rFonts w:ascii="Arial" w:hAnsi="Arial" w:cs="Arial"/>
          <w:b/>
          <w:sz w:val="24"/>
          <w:szCs w:val="24"/>
        </w:rPr>
        <w:t>JÁ ENVIADO OFÍCIO.</w:t>
      </w:r>
    </w:p>
    <w:p w:rsidR="00CC0552" w:rsidRPr="00CC0552" w:rsidRDefault="00CC0552" w:rsidP="00CC0552">
      <w:pPr>
        <w:jc w:val="both"/>
        <w:rPr>
          <w:rFonts w:ascii="Arial" w:hAnsi="Arial" w:cs="Arial"/>
        </w:rPr>
      </w:pPr>
    </w:p>
    <w:p w:rsidR="00CC0552" w:rsidRDefault="00CC0552" w:rsidP="00CC0552">
      <w:pPr>
        <w:tabs>
          <w:tab w:val="num" w:pos="284"/>
        </w:tabs>
        <w:jc w:val="both"/>
        <w:rPr>
          <w:b/>
          <w:color w:val="000000"/>
          <w:sz w:val="28"/>
          <w:szCs w:val="28"/>
          <w:u w:val="single"/>
        </w:rPr>
      </w:pPr>
    </w:p>
    <w:p w:rsidR="00F15A04" w:rsidRDefault="00F15A04" w:rsidP="00CC0552">
      <w:pPr>
        <w:tabs>
          <w:tab w:val="num" w:pos="284"/>
        </w:tabs>
        <w:jc w:val="both"/>
        <w:rPr>
          <w:b/>
          <w:color w:val="000000"/>
          <w:sz w:val="28"/>
          <w:szCs w:val="28"/>
          <w:u w:val="single"/>
        </w:rPr>
      </w:pPr>
    </w:p>
    <w:p w:rsidR="00CC0552" w:rsidRDefault="00CC0552" w:rsidP="00CC0552">
      <w:pPr>
        <w:jc w:val="both"/>
      </w:pPr>
    </w:p>
    <w:p w:rsidR="00CF647C" w:rsidRPr="004C53B0" w:rsidRDefault="00CF647C" w:rsidP="00CC70D9">
      <w:pPr>
        <w:overflowPunct w:val="0"/>
        <w:autoSpaceDE w:val="0"/>
        <w:autoSpaceDN w:val="0"/>
        <w:adjustRightInd w:val="0"/>
        <w:spacing w:before="120"/>
        <w:jc w:val="both"/>
        <w:rPr>
          <w:rFonts w:ascii="Arial" w:hAnsi="Arial" w:cs="Arial"/>
          <w:b/>
          <w:sz w:val="28"/>
          <w:szCs w:val="28"/>
          <w:u w:val="single"/>
        </w:rPr>
      </w:pPr>
    </w:p>
    <w:p w:rsidR="003617BF" w:rsidRPr="00E0318B" w:rsidRDefault="003617BF" w:rsidP="00CC70D9">
      <w:pPr>
        <w:overflowPunct w:val="0"/>
        <w:autoSpaceDE w:val="0"/>
        <w:autoSpaceDN w:val="0"/>
        <w:adjustRightInd w:val="0"/>
        <w:spacing w:before="120"/>
        <w:jc w:val="both"/>
        <w:rPr>
          <w:rFonts w:ascii="Arial" w:hAnsi="Arial" w:cs="Arial"/>
          <w:b/>
          <w:bCs/>
          <w:sz w:val="28"/>
          <w:szCs w:val="28"/>
          <w:u w:val="single"/>
        </w:rPr>
      </w:pPr>
      <w:proofErr w:type="gramStart"/>
      <w:r w:rsidRPr="00E0318B">
        <w:rPr>
          <w:rFonts w:ascii="Arial Black" w:hAnsi="Arial Black" w:cs="Arial"/>
          <w:b/>
          <w:bCs/>
          <w:sz w:val="28"/>
          <w:szCs w:val="28"/>
          <w:u w:val="single"/>
        </w:rPr>
        <w:lastRenderedPageBreak/>
        <w:t>06.</w:t>
      </w:r>
      <w:proofErr w:type="gramEnd"/>
      <w:r w:rsidRPr="00E0318B">
        <w:rPr>
          <w:rFonts w:ascii="Arial" w:hAnsi="Arial" w:cs="Arial"/>
          <w:b/>
          <w:bCs/>
          <w:sz w:val="28"/>
          <w:szCs w:val="28"/>
          <w:u w:val="single"/>
        </w:rPr>
        <w:t>-</w:t>
      </w:r>
      <w:r w:rsidR="0065713D" w:rsidRPr="00E0318B">
        <w:rPr>
          <w:rFonts w:ascii="Arial" w:hAnsi="Arial" w:cs="Arial"/>
          <w:b/>
          <w:bCs/>
          <w:sz w:val="28"/>
          <w:szCs w:val="28"/>
          <w:u w:val="single"/>
        </w:rPr>
        <w:t xml:space="preserve"> </w:t>
      </w:r>
      <w:r w:rsidR="00480334" w:rsidRPr="00E0318B">
        <w:rPr>
          <w:rFonts w:ascii="Arial Black" w:hAnsi="Arial Black" w:cs="Arial"/>
          <w:b/>
          <w:sz w:val="28"/>
          <w:szCs w:val="28"/>
          <w:u w:val="single"/>
        </w:rPr>
        <w:t>(PRESIDENTE)</w:t>
      </w:r>
      <w:r w:rsidR="00480334" w:rsidRPr="00E0318B">
        <w:rPr>
          <w:rFonts w:ascii="Arial" w:hAnsi="Arial" w:cs="Arial"/>
          <w:b/>
          <w:sz w:val="28"/>
          <w:szCs w:val="28"/>
          <w:u w:val="single"/>
        </w:rPr>
        <w:t xml:space="preserve"> </w:t>
      </w:r>
      <w:r w:rsidRPr="00E0318B">
        <w:rPr>
          <w:rFonts w:ascii="Arial" w:hAnsi="Arial" w:cs="Arial"/>
          <w:b/>
          <w:bCs/>
          <w:sz w:val="28"/>
          <w:szCs w:val="28"/>
          <w:u w:val="single"/>
        </w:rPr>
        <w:t xml:space="preserve">PASSAREMOS A SEGUIR AO ESPAÇO RESERVADO À </w:t>
      </w:r>
      <w:r w:rsidRPr="00E0318B">
        <w:rPr>
          <w:rFonts w:ascii="Arial Black" w:hAnsi="Arial Black" w:cs="Arial"/>
          <w:b/>
          <w:bCs/>
          <w:color w:val="FF0000"/>
          <w:sz w:val="28"/>
          <w:szCs w:val="28"/>
          <w:u w:val="single"/>
        </w:rPr>
        <w:t>PALAVRA LIVRE</w:t>
      </w:r>
      <w:r w:rsidRPr="00E0318B">
        <w:rPr>
          <w:rFonts w:ascii="Arial" w:hAnsi="Arial" w:cs="Arial"/>
          <w:b/>
          <w:bCs/>
          <w:color w:val="FF0000"/>
          <w:sz w:val="28"/>
          <w:szCs w:val="28"/>
          <w:u w:val="single"/>
        </w:rPr>
        <w:t xml:space="preserve"> </w:t>
      </w:r>
      <w:r w:rsidRPr="00E0318B">
        <w:rPr>
          <w:rFonts w:ascii="Arial" w:hAnsi="Arial" w:cs="Arial"/>
          <w:b/>
          <w:bCs/>
          <w:sz w:val="28"/>
          <w:szCs w:val="28"/>
          <w:u w:val="single"/>
        </w:rPr>
        <w:t>E, CADA VEREADOR TERÁ O PRAZO MÁXIMO DE 10 (DEZ) MINUTOS, SUJEITO A APARTES. (Art. 81, do RI).</w:t>
      </w:r>
    </w:p>
    <w:p w:rsidR="009925F6" w:rsidRPr="00E0318B" w:rsidRDefault="009925F6" w:rsidP="00CC70D9">
      <w:pPr>
        <w:overflowPunct w:val="0"/>
        <w:autoSpaceDE w:val="0"/>
        <w:autoSpaceDN w:val="0"/>
        <w:adjustRightInd w:val="0"/>
        <w:spacing w:before="120"/>
        <w:jc w:val="both"/>
        <w:rPr>
          <w:rFonts w:ascii="Arial" w:eastAsia="Batang" w:hAnsi="Arial" w:cs="Arial"/>
          <w:b/>
          <w:bCs/>
          <w:sz w:val="28"/>
          <w:szCs w:val="28"/>
          <w:u w:val="single"/>
        </w:rPr>
      </w:pPr>
    </w:p>
    <w:p w:rsidR="003617BF" w:rsidRPr="00E0318B" w:rsidRDefault="003617BF" w:rsidP="00CC70D9">
      <w:pPr>
        <w:numPr>
          <w:ilvl w:val="0"/>
          <w:numId w:val="2"/>
        </w:numPr>
        <w:overflowPunct w:val="0"/>
        <w:autoSpaceDE w:val="0"/>
        <w:autoSpaceDN w:val="0"/>
        <w:adjustRightInd w:val="0"/>
        <w:spacing w:before="120"/>
        <w:ind w:hanging="420"/>
        <w:jc w:val="both"/>
        <w:rPr>
          <w:rFonts w:ascii="Arial" w:eastAsia="Batang" w:hAnsi="Arial" w:cs="Arial"/>
          <w:b/>
          <w:bCs/>
          <w:sz w:val="28"/>
          <w:szCs w:val="28"/>
          <w:u w:val="single"/>
        </w:rPr>
      </w:pPr>
      <w:r w:rsidRPr="00E0318B">
        <w:rPr>
          <w:rFonts w:ascii="Arial" w:hAnsi="Arial" w:cs="Arial"/>
          <w:b/>
          <w:bCs/>
          <w:sz w:val="28"/>
          <w:szCs w:val="28"/>
          <w:u w:val="single"/>
        </w:rPr>
        <w:t>SENHOR</w:t>
      </w:r>
      <w:r w:rsidR="00BA50D3" w:rsidRPr="00E0318B">
        <w:rPr>
          <w:rFonts w:ascii="Arial" w:hAnsi="Arial" w:cs="Arial"/>
          <w:b/>
          <w:bCs/>
          <w:sz w:val="28"/>
          <w:szCs w:val="28"/>
          <w:u w:val="single"/>
        </w:rPr>
        <w:t xml:space="preserve"> SECRETÁRI</w:t>
      </w:r>
      <w:r w:rsidR="00982171" w:rsidRPr="00E0318B">
        <w:rPr>
          <w:rFonts w:ascii="Arial" w:hAnsi="Arial" w:cs="Arial"/>
          <w:b/>
          <w:bCs/>
          <w:sz w:val="28"/>
          <w:szCs w:val="28"/>
          <w:u w:val="single"/>
        </w:rPr>
        <w:t>O</w:t>
      </w:r>
      <w:r w:rsidRPr="00E0318B">
        <w:rPr>
          <w:rFonts w:ascii="Arial" w:hAnsi="Arial" w:cs="Arial"/>
          <w:b/>
          <w:bCs/>
          <w:sz w:val="28"/>
          <w:szCs w:val="28"/>
          <w:u w:val="single"/>
        </w:rPr>
        <w:t>, QUEIRA FAZER A CHAMADA DOS VEREADORES</w:t>
      </w:r>
      <w:r w:rsidR="0065713D" w:rsidRPr="00E0318B">
        <w:rPr>
          <w:rFonts w:ascii="Arial" w:hAnsi="Arial" w:cs="Arial"/>
          <w:b/>
          <w:bCs/>
          <w:sz w:val="28"/>
          <w:szCs w:val="28"/>
          <w:u w:val="single"/>
        </w:rPr>
        <w:t xml:space="preserve"> </w:t>
      </w:r>
      <w:r w:rsidRPr="00E0318B">
        <w:rPr>
          <w:rFonts w:ascii="Arial" w:hAnsi="Arial" w:cs="Arial"/>
          <w:b/>
          <w:bCs/>
          <w:sz w:val="28"/>
          <w:szCs w:val="28"/>
          <w:u w:val="single"/>
        </w:rPr>
        <w:t>INSCRITOS.</w:t>
      </w:r>
    </w:p>
    <w:p w:rsidR="003617BF" w:rsidRPr="00E0318B" w:rsidRDefault="003617BF" w:rsidP="00CC70D9">
      <w:pPr>
        <w:overflowPunct w:val="0"/>
        <w:autoSpaceDE w:val="0"/>
        <w:autoSpaceDN w:val="0"/>
        <w:adjustRightInd w:val="0"/>
        <w:spacing w:before="120"/>
        <w:jc w:val="both"/>
        <w:rPr>
          <w:rFonts w:ascii="Arial" w:eastAsia="Batang" w:hAnsi="Arial" w:cs="Arial"/>
          <w:b/>
          <w:bCs/>
          <w:sz w:val="28"/>
          <w:szCs w:val="28"/>
        </w:rPr>
      </w:pPr>
      <w:r w:rsidRPr="00E0318B">
        <w:rPr>
          <w:rFonts w:ascii="Arial" w:eastAsia="Batang" w:hAnsi="Arial" w:cs="Arial"/>
          <w:b/>
          <w:bCs/>
          <w:sz w:val="28"/>
          <w:szCs w:val="28"/>
        </w:rPr>
        <w:t>-</w:t>
      </w:r>
    </w:p>
    <w:p w:rsidR="003617BF" w:rsidRPr="00E0318B" w:rsidRDefault="003617BF" w:rsidP="00CC70D9">
      <w:pPr>
        <w:overflowPunct w:val="0"/>
        <w:autoSpaceDE w:val="0"/>
        <w:autoSpaceDN w:val="0"/>
        <w:adjustRightInd w:val="0"/>
        <w:spacing w:before="120"/>
        <w:jc w:val="both"/>
        <w:rPr>
          <w:rFonts w:ascii="Arial" w:eastAsia="Batang" w:hAnsi="Arial" w:cs="Arial"/>
          <w:b/>
          <w:bCs/>
          <w:sz w:val="28"/>
          <w:szCs w:val="28"/>
        </w:rPr>
      </w:pPr>
      <w:r w:rsidRPr="00E0318B">
        <w:rPr>
          <w:rFonts w:ascii="Arial" w:eastAsia="Batang" w:hAnsi="Arial" w:cs="Arial"/>
          <w:b/>
          <w:bCs/>
          <w:sz w:val="28"/>
          <w:szCs w:val="28"/>
        </w:rPr>
        <w:t>-</w:t>
      </w:r>
    </w:p>
    <w:p w:rsidR="003617BF" w:rsidRPr="00E0318B" w:rsidRDefault="003617BF" w:rsidP="00CC70D9">
      <w:pPr>
        <w:overflowPunct w:val="0"/>
        <w:autoSpaceDE w:val="0"/>
        <w:autoSpaceDN w:val="0"/>
        <w:adjustRightInd w:val="0"/>
        <w:spacing w:before="120"/>
        <w:jc w:val="both"/>
        <w:rPr>
          <w:rFonts w:ascii="Arial" w:eastAsia="Batang" w:hAnsi="Arial" w:cs="Arial"/>
          <w:b/>
          <w:bCs/>
          <w:sz w:val="28"/>
          <w:szCs w:val="28"/>
        </w:rPr>
      </w:pPr>
      <w:r w:rsidRPr="00E0318B">
        <w:rPr>
          <w:rFonts w:ascii="Arial" w:eastAsia="Batang" w:hAnsi="Arial" w:cs="Arial"/>
          <w:b/>
          <w:bCs/>
          <w:sz w:val="28"/>
          <w:szCs w:val="28"/>
        </w:rPr>
        <w:t>-</w:t>
      </w:r>
    </w:p>
    <w:p w:rsidR="00C152A4" w:rsidRDefault="00C152A4" w:rsidP="00CC70D9">
      <w:pPr>
        <w:overflowPunct w:val="0"/>
        <w:autoSpaceDE w:val="0"/>
        <w:autoSpaceDN w:val="0"/>
        <w:adjustRightInd w:val="0"/>
        <w:jc w:val="both"/>
        <w:rPr>
          <w:rFonts w:ascii="Arial" w:hAnsi="Arial" w:cs="Arial"/>
          <w:b/>
          <w:u w:val="single"/>
        </w:rPr>
      </w:pPr>
    </w:p>
    <w:p w:rsidR="00713625" w:rsidRPr="00E0318B" w:rsidRDefault="00713625" w:rsidP="00713625">
      <w:pPr>
        <w:overflowPunct w:val="0"/>
        <w:autoSpaceDE w:val="0"/>
        <w:autoSpaceDN w:val="0"/>
        <w:adjustRightInd w:val="0"/>
        <w:spacing w:before="120"/>
        <w:jc w:val="both"/>
        <w:rPr>
          <w:rFonts w:ascii="Arial" w:hAnsi="Arial" w:cs="Arial"/>
          <w:b/>
          <w:bCs/>
          <w:sz w:val="28"/>
          <w:szCs w:val="28"/>
          <w:u w:val="single"/>
        </w:rPr>
      </w:pPr>
      <w:proofErr w:type="gramStart"/>
      <w:r w:rsidRPr="00E0318B">
        <w:rPr>
          <w:rFonts w:ascii="Arial Black" w:hAnsi="Arial Black" w:cs="Arial"/>
          <w:b/>
          <w:bCs/>
          <w:sz w:val="28"/>
          <w:szCs w:val="28"/>
          <w:u w:val="single"/>
        </w:rPr>
        <w:t>07.</w:t>
      </w:r>
      <w:proofErr w:type="gramEnd"/>
      <w:r w:rsidRPr="00E0318B">
        <w:rPr>
          <w:rFonts w:ascii="Arial" w:hAnsi="Arial" w:cs="Arial"/>
          <w:b/>
          <w:bCs/>
          <w:sz w:val="28"/>
          <w:szCs w:val="28"/>
          <w:u w:val="single"/>
        </w:rPr>
        <w:t xml:space="preserve">- </w:t>
      </w:r>
      <w:r w:rsidRPr="00E0318B">
        <w:rPr>
          <w:rFonts w:ascii="Arial Black" w:hAnsi="Arial Black" w:cs="Arial"/>
          <w:b/>
          <w:sz w:val="28"/>
          <w:szCs w:val="28"/>
          <w:u w:val="single"/>
        </w:rPr>
        <w:t>(PRESIDENTE)</w:t>
      </w:r>
      <w:r w:rsidRPr="00E0318B">
        <w:rPr>
          <w:rFonts w:ascii="Arial" w:hAnsi="Arial" w:cs="Arial"/>
          <w:b/>
          <w:sz w:val="28"/>
          <w:szCs w:val="28"/>
          <w:u w:val="single"/>
        </w:rPr>
        <w:t xml:space="preserve"> </w:t>
      </w:r>
      <w:r w:rsidRPr="00E0318B">
        <w:rPr>
          <w:rFonts w:ascii="Arial" w:hAnsi="Arial" w:cs="Arial"/>
          <w:b/>
          <w:bCs/>
          <w:sz w:val="28"/>
          <w:szCs w:val="28"/>
          <w:u w:val="single"/>
        </w:rPr>
        <w:t xml:space="preserve">OBEDECENDO AO ORDENAMENTO REGIMENTAL, PASSAREMOS A APRECIAÇÃO DAS MATÉRIAS CONSTANTES DA PAUTA DA </w:t>
      </w:r>
      <w:r w:rsidRPr="00E0318B">
        <w:rPr>
          <w:rFonts w:ascii="Arial Black" w:hAnsi="Arial Black" w:cs="Arial"/>
          <w:b/>
          <w:bCs/>
          <w:color w:val="FF0000"/>
          <w:sz w:val="28"/>
          <w:szCs w:val="28"/>
          <w:u w:val="single"/>
        </w:rPr>
        <w:t>ORDEM DO DIA</w:t>
      </w:r>
      <w:r w:rsidRPr="00E0318B">
        <w:rPr>
          <w:rFonts w:ascii="Arial" w:hAnsi="Arial" w:cs="Arial"/>
          <w:b/>
          <w:bCs/>
          <w:sz w:val="28"/>
          <w:szCs w:val="28"/>
          <w:u w:val="single"/>
        </w:rPr>
        <w:t>:</w:t>
      </w:r>
    </w:p>
    <w:p w:rsidR="00713625" w:rsidRDefault="00713625" w:rsidP="00713625">
      <w:pPr>
        <w:tabs>
          <w:tab w:val="left" w:pos="3078"/>
        </w:tabs>
        <w:jc w:val="both"/>
        <w:rPr>
          <w:rFonts w:ascii="Arial" w:hAnsi="Arial" w:cs="Arial"/>
          <w:b/>
        </w:rPr>
      </w:pPr>
    </w:p>
    <w:p w:rsidR="00713625" w:rsidRPr="00BF2760" w:rsidRDefault="00713625" w:rsidP="00713625">
      <w:pPr>
        <w:numPr>
          <w:ilvl w:val="0"/>
          <w:numId w:val="3"/>
        </w:numPr>
        <w:tabs>
          <w:tab w:val="left" w:pos="360"/>
        </w:tabs>
        <w:overflowPunct w:val="0"/>
        <w:autoSpaceDE w:val="0"/>
        <w:autoSpaceDN w:val="0"/>
        <w:adjustRightInd w:val="0"/>
        <w:jc w:val="both"/>
        <w:rPr>
          <w:rFonts w:ascii="Arial Black" w:hAnsi="Arial Black" w:cs="Arial"/>
          <w:b/>
          <w:sz w:val="28"/>
          <w:szCs w:val="28"/>
          <w:u w:val="single"/>
        </w:rPr>
      </w:pPr>
      <w:r w:rsidRPr="00BF2760">
        <w:rPr>
          <w:rFonts w:ascii="Arial Black" w:hAnsi="Arial Black" w:cs="Arial"/>
          <w:b/>
          <w:sz w:val="28"/>
          <w:szCs w:val="28"/>
          <w:u w:val="single"/>
        </w:rPr>
        <w:t xml:space="preserve">(PRESIDENTE) </w:t>
      </w:r>
      <w:r w:rsidRPr="00BF2760">
        <w:rPr>
          <w:rFonts w:ascii="Arial" w:hAnsi="Arial" w:cs="Arial"/>
          <w:b/>
          <w:sz w:val="28"/>
          <w:szCs w:val="28"/>
          <w:u w:val="single"/>
        </w:rPr>
        <w:t xml:space="preserve">EM </w:t>
      </w:r>
      <w:r w:rsidRPr="00BF2760">
        <w:rPr>
          <w:rFonts w:ascii="Arial Black" w:hAnsi="Arial Black" w:cs="Arial"/>
          <w:b/>
          <w:color w:val="FF0000"/>
          <w:sz w:val="28"/>
          <w:szCs w:val="28"/>
          <w:u w:val="single"/>
        </w:rPr>
        <w:t>1º TURNO</w:t>
      </w:r>
      <w:r w:rsidRPr="00BF2760">
        <w:rPr>
          <w:rFonts w:ascii="Arial" w:hAnsi="Arial" w:cs="Arial"/>
          <w:b/>
          <w:color w:val="FF0000"/>
          <w:sz w:val="28"/>
          <w:szCs w:val="28"/>
          <w:u w:val="single"/>
        </w:rPr>
        <w:t xml:space="preserve"> </w:t>
      </w:r>
      <w:r w:rsidRPr="00BF2760">
        <w:rPr>
          <w:rFonts w:ascii="Arial" w:hAnsi="Arial" w:cs="Arial"/>
          <w:b/>
          <w:sz w:val="28"/>
          <w:szCs w:val="28"/>
          <w:u w:val="single"/>
        </w:rPr>
        <w:t xml:space="preserve">DE DISCUSSÃO E VOTAÇÃO: (Art. 83 – Inciso II, do Regimento). – </w:t>
      </w:r>
      <w:r w:rsidRPr="00BF2760">
        <w:rPr>
          <w:rFonts w:ascii="Arial Black" w:hAnsi="Arial Black" w:cs="Arial"/>
          <w:b/>
          <w:color w:val="FF0000"/>
          <w:sz w:val="28"/>
          <w:szCs w:val="28"/>
          <w:u w:val="single"/>
        </w:rPr>
        <w:t>MATÉRIA EM REGIME DE URGÊNCIA</w:t>
      </w:r>
      <w:r w:rsidRPr="00BF2760">
        <w:rPr>
          <w:rFonts w:ascii="Arial Black" w:hAnsi="Arial Black" w:cs="Arial"/>
          <w:b/>
          <w:sz w:val="28"/>
          <w:szCs w:val="28"/>
          <w:u w:val="single"/>
        </w:rPr>
        <w:t>:</w:t>
      </w:r>
    </w:p>
    <w:p w:rsidR="00713625" w:rsidRPr="00BF2760" w:rsidRDefault="00713625" w:rsidP="00713625">
      <w:pPr>
        <w:tabs>
          <w:tab w:val="left" w:pos="3078"/>
        </w:tabs>
        <w:jc w:val="both"/>
        <w:rPr>
          <w:rFonts w:ascii="Arial" w:hAnsi="Arial" w:cs="Arial"/>
          <w:b/>
        </w:rPr>
      </w:pPr>
    </w:p>
    <w:p w:rsidR="00713625" w:rsidRPr="00BF2760" w:rsidRDefault="00713625" w:rsidP="00713625">
      <w:pPr>
        <w:jc w:val="both"/>
        <w:rPr>
          <w:rFonts w:ascii="Arial" w:hAnsi="Arial" w:cs="Arial"/>
          <w:b/>
        </w:rPr>
      </w:pPr>
    </w:p>
    <w:p w:rsidR="00DE6391" w:rsidRPr="00DE6391" w:rsidRDefault="00DE6391" w:rsidP="00DE6391">
      <w:pPr>
        <w:pStyle w:val="PargrafodaLista"/>
        <w:numPr>
          <w:ilvl w:val="0"/>
          <w:numId w:val="28"/>
        </w:numPr>
        <w:jc w:val="both"/>
        <w:rPr>
          <w:rFonts w:ascii="Arial" w:hAnsi="Arial" w:cs="Arial"/>
          <w:sz w:val="24"/>
          <w:szCs w:val="24"/>
        </w:rPr>
      </w:pPr>
      <w:r w:rsidRPr="00DE6391">
        <w:rPr>
          <w:rFonts w:ascii="Arial Black" w:hAnsi="Arial Black" w:cs="Arial"/>
          <w:sz w:val="24"/>
          <w:szCs w:val="24"/>
          <w:u w:val="single"/>
        </w:rPr>
        <w:t xml:space="preserve">PROJETO DE LEI Nº 14/2019 - </w:t>
      </w:r>
      <w:r w:rsidRPr="00DE6391">
        <w:rPr>
          <w:rFonts w:ascii="Arial" w:hAnsi="Arial" w:cs="Arial"/>
          <w:sz w:val="24"/>
          <w:szCs w:val="24"/>
        </w:rPr>
        <w:t xml:space="preserve">EXECUTIVO MUNICIPAL - AUTORIZA O EXECUTIVO MUNICIPAL A EFETUAR A ABERTURA DE </w:t>
      </w:r>
      <w:r w:rsidRPr="00DE6391">
        <w:rPr>
          <w:rFonts w:ascii="Arial" w:hAnsi="Arial" w:cs="Arial"/>
          <w:b/>
          <w:sz w:val="24"/>
          <w:szCs w:val="24"/>
        </w:rPr>
        <w:t>CRÉDITO ADICIONAL ESPECIAL</w:t>
      </w:r>
      <w:r w:rsidRPr="00DE6391">
        <w:rPr>
          <w:rFonts w:ascii="Arial" w:hAnsi="Arial" w:cs="Arial"/>
          <w:sz w:val="24"/>
          <w:szCs w:val="24"/>
        </w:rPr>
        <w:t xml:space="preserve"> NO VALOR DE </w:t>
      </w:r>
      <w:proofErr w:type="gramStart"/>
      <w:r w:rsidRPr="00DE6391">
        <w:rPr>
          <w:rFonts w:ascii="Arial" w:hAnsi="Arial" w:cs="Arial"/>
          <w:b/>
          <w:sz w:val="24"/>
          <w:szCs w:val="24"/>
        </w:rPr>
        <w:t>R$ 24.000,00 (VINTE E QUATRO MIL REAIS)</w:t>
      </w:r>
      <w:r w:rsidRPr="00DE6391">
        <w:rPr>
          <w:rFonts w:ascii="Arial" w:hAnsi="Arial" w:cs="Arial"/>
          <w:sz w:val="24"/>
          <w:szCs w:val="24"/>
        </w:rPr>
        <w:t>, NO ORÇAMENTO DA FUNDAÇÃO DE ESPORTES DE CAMPO MOURÃO, EXERCÍCIO</w:t>
      </w:r>
      <w:proofErr w:type="gramEnd"/>
      <w:r w:rsidRPr="00DE6391">
        <w:rPr>
          <w:rFonts w:ascii="Arial" w:hAnsi="Arial" w:cs="Arial"/>
          <w:sz w:val="24"/>
          <w:szCs w:val="24"/>
        </w:rPr>
        <w:t xml:space="preserve"> FINANCEIRO DE 2019 E DÁ OUTRAS PROVIDÊNCIAS. </w:t>
      </w:r>
      <w:r w:rsidRPr="00DE6391">
        <w:rPr>
          <w:rFonts w:ascii="Arial" w:hAnsi="Arial" w:cs="Arial"/>
          <w:b/>
          <w:sz w:val="24"/>
          <w:szCs w:val="24"/>
        </w:rPr>
        <w:t xml:space="preserve">(TEM POR OBJETIVO A ABERTURA DO ELEMENTO 3.3.90.40 - SERVIÇOS DE TECNOLOGIA DA INFORMAÇÃO, POIS NA ELABORAÇÃO DO ORÇAMENTO DA FUNDAÇÃO DE ESPORTES SAIU ERRONEAMENTE O ELEMENTO 3.3.50.40). </w:t>
      </w:r>
      <w:r w:rsidRPr="00DE6391">
        <w:rPr>
          <w:rFonts w:ascii="Arial Black" w:hAnsi="Arial Black" w:cs="Arial"/>
          <w:b/>
          <w:sz w:val="24"/>
          <w:szCs w:val="24"/>
        </w:rPr>
        <w:t>REGIME DE URGÊNCIA</w:t>
      </w:r>
    </w:p>
    <w:p w:rsidR="00DE6391" w:rsidRDefault="00DE6391" w:rsidP="00DE6391">
      <w:pPr>
        <w:pStyle w:val="PargrafodaLista"/>
        <w:jc w:val="both"/>
        <w:rPr>
          <w:rFonts w:ascii="Arial Black" w:hAnsi="Arial Black" w:cs="Arial"/>
          <w:sz w:val="24"/>
          <w:szCs w:val="24"/>
          <w:u w:val="single"/>
        </w:rPr>
      </w:pPr>
    </w:p>
    <w:p w:rsidR="00DE6391" w:rsidRDefault="00DE6391" w:rsidP="00DE6391">
      <w:pPr>
        <w:numPr>
          <w:ilvl w:val="0"/>
          <w:numId w:val="22"/>
        </w:numPr>
        <w:jc w:val="both"/>
        <w:rPr>
          <w:rFonts w:ascii="Arial" w:hAnsi="Arial" w:cs="Arial"/>
          <w:b/>
        </w:rPr>
      </w:pPr>
      <w:r w:rsidRPr="00E63581">
        <w:rPr>
          <w:rFonts w:ascii="Arial" w:hAnsi="Arial" w:cs="Arial"/>
          <w:b/>
        </w:rPr>
        <w:t xml:space="preserve">Informamos que a matéria em tela recebeu parecer </w:t>
      </w:r>
      <w:r w:rsidRPr="00DE628C">
        <w:rPr>
          <w:rFonts w:ascii="Arial Black" w:hAnsi="Arial Black" w:cs="Arial"/>
          <w:b/>
        </w:rPr>
        <w:t>FAVORÁVEL</w:t>
      </w:r>
      <w:r w:rsidRPr="00E63581">
        <w:rPr>
          <w:rFonts w:ascii="Arial" w:hAnsi="Arial" w:cs="Arial"/>
          <w:b/>
        </w:rPr>
        <w:t xml:space="preserve"> da Comissão</w:t>
      </w:r>
      <w:proofErr w:type="gramStart"/>
      <w:r w:rsidRPr="00E63581">
        <w:rPr>
          <w:rFonts w:ascii="Arial" w:hAnsi="Arial" w:cs="Arial"/>
          <w:b/>
        </w:rPr>
        <w:t xml:space="preserve">  </w:t>
      </w:r>
      <w:proofErr w:type="gramEnd"/>
      <w:r w:rsidRPr="00E63581">
        <w:rPr>
          <w:rFonts w:ascii="Arial" w:hAnsi="Arial" w:cs="Arial"/>
          <w:b/>
        </w:rPr>
        <w:t xml:space="preserve">Permanente de Finanças e Orçamento </w:t>
      </w:r>
      <w:r>
        <w:rPr>
          <w:rFonts w:ascii="Arial Black" w:hAnsi="Arial Black" w:cs="Arial"/>
          <w:b/>
        </w:rPr>
        <w:t>COM EMENDA</w:t>
      </w:r>
      <w:r w:rsidRPr="00E63581">
        <w:rPr>
          <w:rFonts w:ascii="Arial" w:hAnsi="Arial" w:cs="Arial"/>
          <w:b/>
        </w:rPr>
        <w:t xml:space="preserve"> (§ 1º, art. 40 do Regimento); </w:t>
      </w:r>
    </w:p>
    <w:p w:rsidR="00DE6391" w:rsidRPr="00DE628C" w:rsidRDefault="00DE6391" w:rsidP="00DE6391">
      <w:pPr>
        <w:ind w:left="720"/>
        <w:jc w:val="both"/>
        <w:rPr>
          <w:rFonts w:ascii="Arial" w:hAnsi="Arial" w:cs="Arial"/>
          <w:b/>
          <w:sz w:val="16"/>
          <w:szCs w:val="16"/>
        </w:rPr>
      </w:pPr>
    </w:p>
    <w:p w:rsidR="00DE6391" w:rsidRDefault="00DE6391" w:rsidP="00DE6391">
      <w:pPr>
        <w:numPr>
          <w:ilvl w:val="0"/>
          <w:numId w:val="22"/>
        </w:numPr>
        <w:tabs>
          <w:tab w:val="left" w:pos="3078"/>
        </w:tabs>
        <w:jc w:val="both"/>
        <w:rPr>
          <w:rFonts w:ascii="Arial" w:hAnsi="Arial" w:cs="Arial"/>
          <w:b/>
        </w:rPr>
      </w:pPr>
      <w:r w:rsidRPr="00E63581">
        <w:rPr>
          <w:rFonts w:ascii="Arial" w:hAnsi="Arial" w:cs="Arial"/>
          <w:b/>
        </w:rPr>
        <w:t xml:space="preserve">Em </w:t>
      </w:r>
      <w:r w:rsidRPr="00DE628C">
        <w:rPr>
          <w:rFonts w:ascii="Arial Black" w:hAnsi="Arial Black" w:cs="Arial"/>
          <w:b/>
        </w:rPr>
        <w:t>discussão</w:t>
      </w:r>
      <w:r w:rsidRPr="00E63581">
        <w:rPr>
          <w:rFonts w:ascii="Arial" w:hAnsi="Arial" w:cs="Arial"/>
          <w:b/>
        </w:rPr>
        <w:t xml:space="preserve"> o Parecer da Comissão de Finanças e Orçamento propondo a EMENDA;</w:t>
      </w:r>
    </w:p>
    <w:p w:rsidR="00DE6391" w:rsidRPr="00DE628C" w:rsidRDefault="00DE6391" w:rsidP="00DE6391">
      <w:pPr>
        <w:tabs>
          <w:tab w:val="left" w:pos="3078"/>
        </w:tabs>
        <w:ind w:left="720"/>
        <w:jc w:val="both"/>
        <w:rPr>
          <w:rFonts w:ascii="Arial" w:hAnsi="Arial" w:cs="Arial"/>
          <w:b/>
          <w:sz w:val="16"/>
          <w:szCs w:val="16"/>
        </w:rPr>
      </w:pPr>
    </w:p>
    <w:p w:rsidR="00DE6391" w:rsidRDefault="00DE6391" w:rsidP="00DE6391">
      <w:pPr>
        <w:numPr>
          <w:ilvl w:val="0"/>
          <w:numId w:val="22"/>
        </w:numPr>
        <w:tabs>
          <w:tab w:val="left" w:pos="3078"/>
        </w:tabs>
        <w:jc w:val="both"/>
        <w:rPr>
          <w:rFonts w:ascii="Arial" w:hAnsi="Arial" w:cs="Arial"/>
          <w:b/>
        </w:rPr>
      </w:pPr>
      <w:r w:rsidRPr="002930DB">
        <w:rPr>
          <w:rFonts w:ascii="Arial" w:hAnsi="Arial" w:cs="Arial"/>
          <w:b/>
        </w:rPr>
        <w:t xml:space="preserve">Em </w:t>
      </w:r>
      <w:r w:rsidRPr="00DE628C">
        <w:rPr>
          <w:rFonts w:ascii="Arial Black" w:hAnsi="Arial Black" w:cs="Arial"/>
          <w:b/>
        </w:rPr>
        <w:t>votação</w:t>
      </w:r>
      <w:r w:rsidRPr="002930DB">
        <w:rPr>
          <w:rFonts w:ascii="Arial" w:hAnsi="Arial" w:cs="Arial"/>
          <w:b/>
        </w:rPr>
        <w:t xml:space="preserve"> o Parecer da Comissão de Finanças e</w:t>
      </w:r>
      <w:r>
        <w:rPr>
          <w:rFonts w:ascii="Arial" w:hAnsi="Arial" w:cs="Arial"/>
          <w:b/>
        </w:rPr>
        <w:t xml:space="preserve"> Orçamento propondo a EMENDA </w:t>
      </w:r>
    </w:p>
    <w:p w:rsidR="00DE6391" w:rsidRPr="00DE628C" w:rsidRDefault="00DE6391" w:rsidP="00DE6391">
      <w:pPr>
        <w:pStyle w:val="PargrafodaLista"/>
        <w:rPr>
          <w:rFonts w:ascii="Arial" w:hAnsi="Arial" w:cs="Arial"/>
          <w:b/>
          <w:sz w:val="16"/>
          <w:szCs w:val="16"/>
        </w:rPr>
      </w:pPr>
    </w:p>
    <w:p w:rsidR="00DE6391" w:rsidRPr="00E63581" w:rsidRDefault="00DE6391" w:rsidP="00DE6391">
      <w:pPr>
        <w:numPr>
          <w:ilvl w:val="0"/>
          <w:numId w:val="22"/>
        </w:numPr>
        <w:tabs>
          <w:tab w:val="left" w:pos="3078"/>
        </w:tabs>
        <w:jc w:val="both"/>
        <w:rPr>
          <w:rFonts w:ascii="Arial" w:hAnsi="Arial" w:cs="Arial"/>
          <w:b/>
        </w:rPr>
      </w:pPr>
      <w:r w:rsidRPr="00E63581">
        <w:rPr>
          <w:rFonts w:ascii="Arial" w:hAnsi="Arial" w:cs="Arial"/>
          <w:b/>
        </w:rPr>
        <w:t xml:space="preserve">Proclamar o </w:t>
      </w:r>
      <w:r w:rsidRPr="00DE628C">
        <w:rPr>
          <w:rFonts w:ascii="Arial Black" w:hAnsi="Arial Black" w:cs="Arial"/>
          <w:b/>
        </w:rPr>
        <w:t>resultado</w:t>
      </w:r>
      <w:r w:rsidRPr="00E63581">
        <w:rPr>
          <w:rFonts w:ascii="Arial" w:hAnsi="Arial" w:cs="Arial"/>
          <w:b/>
        </w:rPr>
        <w:t>.</w:t>
      </w:r>
    </w:p>
    <w:p w:rsidR="00DE6391" w:rsidRPr="00DE628C" w:rsidRDefault="00DE6391" w:rsidP="00DE6391">
      <w:pPr>
        <w:tabs>
          <w:tab w:val="left" w:pos="3078"/>
        </w:tabs>
        <w:jc w:val="both"/>
        <w:rPr>
          <w:rFonts w:ascii="Arial" w:hAnsi="Arial" w:cs="Arial"/>
          <w:b/>
          <w:sz w:val="16"/>
          <w:szCs w:val="16"/>
        </w:rPr>
      </w:pPr>
    </w:p>
    <w:p w:rsidR="00DE6391" w:rsidRPr="00DE628C" w:rsidRDefault="00DE6391" w:rsidP="00DE6391">
      <w:pPr>
        <w:tabs>
          <w:tab w:val="left" w:pos="3078"/>
        </w:tabs>
        <w:jc w:val="both"/>
        <w:rPr>
          <w:rFonts w:ascii="Arial" w:hAnsi="Arial" w:cs="Arial"/>
          <w:b/>
          <w:sz w:val="16"/>
          <w:szCs w:val="16"/>
        </w:rPr>
      </w:pPr>
    </w:p>
    <w:p w:rsidR="00DE6391" w:rsidRDefault="00DE6391" w:rsidP="00DE6391">
      <w:pPr>
        <w:numPr>
          <w:ilvl w:val="0"/>
          <w:numId w:val="22"/>
        </w:numPr>
        <w:tabs>
          <w:tab w:val="left" w:pos="3078"/>
        </w:tabs>
        <w:jc w:val="both"/>
        <w:rPr>
          <w:rFonts w:ascii="Arial" w:hAnsi="Arial" w:cs="Arial"/>
          <w:b/>
        </w:rPr>
      </w:pPr>
      <w:r w:rsidRPr="002930DB">
        <w:rPr>
          <w:rFonts w:ascii="Arial" w:hAnsi="Arial" w:cs="Arial"/>
          <w:b/>
        </w:rPr>
        <w:t xml:space="preserve">Em </w:t>
      </w:r>
      <w:r w:rsidRPr="00DE628C">
        <w:rPr>
          <w:rFonts w:ascii="Arial Black" w:hAnsi="Arial Black" w:cs="Arial"/>
          <w:b/>
        </w:rPr>
        <w:t>discussão</w:t>
      </w:r>
      <w:r w:rsidRPr="002930DB">
        <w:rPr>
          <w:rFonts w:ascii="Arial" w:hAnsi="Arial" w:cs="Arial"/>
          <w:b/>
        </w:rPr>
        <w:t xml:space="preserve"> o PROJETO; COM A EMENDA, SE APROVADA;</w:t>
      </w:r>
    </w:p>
    <w:p w:rsidR="00DE6391" w:rsidRPr="00DE628C" w:rsidRDefault="00DE6391" w:rsidP="00DE6391">
      <w:pPr>
        <w:tabs>
          <w:tab w:val="left" w:pos="3078"/>
        </w:tabs>
        <w:jc w:val="both"/>
        <w:rPr>
          <w:rFonts w:ascii="Arial" w:hAnsi="Arial" w:cs="Arial"/>
          <w:b/>
          <w:sz w:val="16"/>
          <w:szCs w:val="16"/>
        </w:rPr>
      </w:pPr>
    </w:p>
    <w:p w:rsidR="00DE6391" w:rsidRDefault="00DE6391" w:rsidP="00DE6391">
      <w:pPr>
        <w:numPr>
          <w:ilvl w:val="0"/>
          <w:numId w:val="22"/>
        </w:numPr>
        <w:tabs>
          <w:tab w:val="left" w:pos="3078"/>
        </w:tabs>
        <w:jc w:val="both"/>
        <w:rPr>
          <w:rFonts w:ascii="Arial" w:hAnsi="Arial" w:cs="Arial"/>
          <w:b/>
        </w:rPr>
      </w:pPr>
      <w:r w:rsidRPr="00E63581">
        <w:rPr>
          <w:rFonts w:ascii="Arial" w:hAnsi="Arial" w:cs="Arial"/>
          <w:b/>
        </w:rPr>
        <w:t xml:space="preserve">Em </w:t>
      </w:r>
      <w:r w:rsidRPr="00DE628C">
        <w:rPr>
          <w:rFonts w:ascii="Arial Black" w:hAnsi="Arial Black" w:cs="Arial"/>
          <w:b/>
        </w:rPr>
        <w:t xml:space="preserve">votação </w:t>
      </w:r>
      <w:r w:rsidRPr="00E63581">
        <w:rPr>
          <w:rFonts w:ascii="Arial" w:hAnsi="Arial" w:cs="Arial"/>
          <w:b/>
        </w:rPr>
        <w:t>o PROJETO; COM A EMENDA, SE APROVADA;</w:t>
      </w:r>
    </w:p>
    <w:p w:rsidR="00DE6391" w:rsidRPr="00DE628C" w:rsidRDefault="00DE6391" w:rsidP="00DE6391">
      <w:pPr>
        <w:tabs>
          <w:tab w:val="left" w:pos="3078"/>
        </w:tabs>
        <w:jc w:val="both"/>
        <w:rPr>
          <w:rFonts w:ascii="Arial" w:hAnsi="Arial" w:cs="Arial"/>
          <w:b/>
          <w:sz w:val="16"/>
          <w:szCs w:val="16"/>
        </w:rPr>
      </w:pPr>
    </w:p>
    <w:p w:rsidR="00DE6391" w:rsidRPr="00E63581" w:rsidRDefault="00DE6391" w:rsidP="00DE6391">
      <w:pPr>
        <w:numPr>
          <w:ilvl w:val="0"/>
          <w:numId w:val="22"/>
        </w:numPr>
        <w:tabs>
          <w:tab w:val="left" w:pos="3078"/>
        </w:tabs>
        <w:jc w:val="both"/>
        <w:rPr>
          <w:rFonts w:ascii="Arial" w:hAnsi="Arial" w:cs="Arial"/>
          <w:b/>
        </w:rPr>
      </w:pPr>
      <w:r w:rsidRPr="00E63581">
        <w:rPr>
          <w:rFonts w:ascii="Arial" w:hAnsi="Arial" w:cs="Arial"/>
          <w:b/>
        </w:rPr>
        <w:t xml:space="preserve">Proclamar o </w:t>
      </w:r>
      <w:r w:rsidRPr="00DE628C">
        <w:rPr>
          <w:rFonts w:ascii="Arial Black" w:hAnsi="Arial Black" w:cs="Arial"/>
          <w:b/>
        </w:rPr>
        <w:t>resultado</w:t>
      </w:r>
      <w:r w:rsidRPr="00E63581">
        <w:rPr>
          <w:rFonts w:ascii="Arial" w:hAnsi="Arial" w:cs="Arial"/>
          <w:b/>
        </w:rPr>
        <w:t>.</w:t>
      </w:r>
    </w:p>
    <w:p w:rsidR="00DE6391" w:rsidRPr="00DE6391" w:rsidRDefault="00DE6391" w:rsidP="00DE6391">
      <w:pPr>
        <w:pStyle w:val="PargrafodaLista"/>
        <w:jc w:val="both"/>
        <w:rPr>
          <w:rFonts w:ascii="Arial" w:hAnsi="Arial" w:cs="Arial"/>
          <w:sz w:val="24"/>
          <w:szCs w:val="24"/>
        </w:rPr>
      </w:pPr>
    </w:p>
    <w:p w:rsidR="00DE6391" w:rsidRPr="00DE6391" w:rsidRDefault="00DE6391" w:rsidP="00DE6391">
      <w:pPr>
        <w:jc w:val="both"/>
        <w:rPr>
          <w:rFonts w:ascii="Arial" w:hAnsi="Arial" w:cs="Arial"/>
        </w:rPr>
      </w:pPr>
    </w:p>
    <w:p w:rsidR="00DE6391" w:rsidRPr="00DE6391" w:rsidRDefault="00DE6391" w:rsidP="00DE6391">
      <w:pPr>
        <w:pStyle w:val="PargrafodaLista"/>
        <w:numPr>
          <w:ilvl w:val="0"/>
          <w:numId w:val="28"/>
        </w:numPr>
        <w:jc w:val="both"/>
        <w:rPr>
          <w:rFonts w:ascii="Arial" w:hAnsi="Arial" w:cs="Arial"/>
          <w:b/>
          <w:sz w:val="24"/>
          <w:szCs w:val="24"/>
        </w:rPr>
      </w:pPr>
      <w:r w:rsidRPr="00DE6391">
        <w:rPr>
          <w:rFonts w:ascii="Arial Black" w:hAnsi="Arial Black" w:cs="Arial"/>
          <w:sz w:val="24"/>
          <w:szCs w:val="24"/>
          <w:u w:val="single"/>
        </w:rPr>
        <w:t xml:space="preserve">PROJETO DE LEI Nº 15/2019 - </w:t>
      </w:r>
      <w:r w:rsidRPr="00DE6391">
        <w:rPr>
          <w:rFonts w:ascii="Arial" w:hAnsi="Arial" w:cs="Arial"/>
          <w:sz w:val="24"/>
          <w:szCs w:val="24"/>
        </w:rPr>
        <w:t xml:space="preserve">EXECUTIVO MUNICIPAL – AUTORIZA O EXECUTIVO MUNICIPAL A EFETUAR A ABERTURA DE </w:t>
      </w:r>
      <w:r w:rsidRPr="00DE6391">
        <w:rPr>
          <w:rFonts w:ascii="Arial" w:hAnsi="Arial" w:cs="Arial"/>
          <w:b/>
          <w:sz w:val="24"/>
          <w:szCs w:val="24"/>
        </w:rPr>
        <w:t>CRÉDITO ADICIONAL SUPLEMENTAR</w:t>
      </w:r>
      <w:r w:rsidRPr="00DE6391">
        <w:rPr>
          <w:rFonts w:ascii="Arial" w:hAnsi="Arial" w:cs="Arial"/>
          <w:sz w:val="24"/>
          <w:szCs w:val="24"/>
        </w:rPr>
        <w:t xml:space="preserve"> NO VALOR DE </w:t>
      </w:r>
      <w:proofErr w:type="gramStart"/>
      <w:r w:rsidRPr="00DE6391">
        <w:rPr>
          <w:rFonts w:ascii="Arial" w:hAnsi="Arial" w:cs="Arial"/>
          <w:b/>
          <w:sz w:val="24"/>
          <w:szCs w:val="24"/>
        </w:rPr>
        <w:t>R$ 500.000,00 (QUINHENTOS MIL REAIS),</w:t>
      </w:r>
      <w:r w:rsidRPr="00DE6391">
        <w:rPr>
          <w:rFonts w:ascii="Arial" w:hAnsi="Arial" w:cs="Arial"/>
          <w:sz w:val="24"/>
          <w:szCs w:val="24"/>
        </w:rPr>
        <w:t xml:space="preserve"> NO ORÇAMENTO DA FUNDAÇÃO DE ESPORTES DE CAMPO MOURÃO, EXERCÍCIO</w:t>
      </w:r>
      <w:proofErr w:type="gramEnd"/>
      <w:r w:rsidRPr="00DE6391">
        <w:rPr>
          <w:rFonts w:ascii="Arial" w:hAnsi="Arial" w:cs="Arial"/>
          <w:sz w:val="24"/>
          <w:szCs w:val="24"/>
        </w:rPr>
        <w:t xml:space="preserve"> FINANCEIRO DE 2019 E DÁ OUTRAS PROVIDÊNCIAS. </w:t>
      </w:r>
      <w:r w:rsidRPr="00DE6391">
        <w:rPr>
          <w:rFonts w:ascii="Arial" w:hAnsi="Arial" w:cs="Arial"/>
          <w:b/>
          <w:sz w:val="24"/>
          <w:szCs w:val="24"/>
        </w:rPr>
        <w:t xml:space="preserve">(VISA CUSTEAR AS DESPESAS DAS VÁRIAS MODALIDADES ATENDIDAS PELA FECAM, COMO TAMBÉM CUSTEAR OS PROJETOS ATENDIMENTOS NA PISCINA DO COMPLEXO ESPORTIVO ROBERTO BRZEZINSKI E O PROGRAMA CAMPO MOURÃO MAIS ATIVA). </w:t>
      </w:r>
      <w:r w:rsidRPr="00DE6391">
        <w:rPr>
          <w:rFonts w:ascii="Arial Black" w:hAnsi="Arial Black" w:cs="Arial"/>
          <w:b/>
          <w:sz w:val="24"/>
          <w:szCs w:val="24"/>
        </w:rPr>
        <w:t>REGIME DE URGÊNCIA</w:t>
      </w:r>
      <w:r w:rsidRPr="00DE6391">
        <w:rPr>
          <w:rFonts w:ascii="Arial" w:hAnsi="Arial" w:cs="Arial"/>
          <w:b/>
          <w:sz w:val="24"/>
          <w:szCs w:val="24"/>
        </w:rPr>
        <w:t xml:space="preserve"> </w:t>
      </w:r>
    </w:p>
    <w:p w:rsidR="00DE6391" w:rsidRDefault="00DE6391" w:rsidP="00DE6391">
      <w:pPr>
        <w:jc w:val="both"/>
        <w:rPr>
          <w:rFonts w:ascii="Arial" w:hAnsi="Arial" w:cs="Arial"/>
          <w:sz w:val="18"/>
          <w:szCs w:val="18"/>
        </w:rPr>
      </w:pPr>
    </w:p>
    <w:p w:rsidR="00BA2FCE" w:rsidRDefault="00BA2FCE" w:rsidP="00BA2FCE">
      <w:pPr>
        <w:jc w:val="both"/>
        <w:rPr>
          <w:rFonts w:ascii="Arial Black" w:hAnsi="Arial Black" w:cs="Arial"/>
          <w:u w:val="single"/>
        </w:rPr>
      </w:pPr>
    </w:p>
    <w:p w:rsidR="006E0561" w:rsidRDefault="006E0561" w:rsidP="00BD43F0">
      <w:pPr>
        <w:numPr>
          <w:ilvl w:val="0"/>
          <w:numId w:val="22"/>
        </w:numPr>
        <w:jc w:val="both"/>
        <w:rPr>
          <w:rFonts w:ascii="Arial" w:hAnsi="Arial" w:cs="Arial"/>
          <w:b/>
        </w:rPr>
      </w:pPr>
      <w:r w:rsidRPr="00E63581">
        <w:rPr>
          <w:rFonts w:ascii="Arial" w:hAnsi="Arial" w:cs="Arial"/>
          <w:b/>
        </w:rPr>
        <w:t xml:space="preserve">Informamos que a matéria em tela recebeu parecer </w:t>
      </w:r>
      <w:r w:rsidRPr="00DE628C">
        <w:rPr>
          <w:rFonts w:ascii="Arial Black" w:hAnsi="Arial Black" w:cs="Arial"/>
          <w:b/>
        </w:rPr>
        <w:t>FAVORÁVEL</w:t>
      </w:r>
      <w:r w:rsidRPr="00E63581">
        <w:rPr>
          <w:rFonts w:ascii="Arial" w:hAnsi="Arial" w:cs="Arial"/>
          <w:b/>
        </w:rPr>
        <w:t xml:space="preserve"> da Comissão</w:t>
      </w:r>
      <w:proofErr w:type="gramStart"/>
      <w:r w:rsidRPr="00E63581">
        <w:rPr>
          <w:rFonts w:ascii="Arial" w:hAnsi="Arial" w:cs="Arial"/>
          <w:b/>
        </w:rPr>
        <w:t xml:space="preserve">  </w:t>
      </w:r>
      <w:proofErr w:type="gramEnd"/>
      <w:r w:rsidRPr="00E63581">
        <w:rPr>
          <w:rFonts w:ascii="Arial" w:hAnsi="Arial" w:cs="Arial"/>
          <w:b/>
        </w:rPr>
        <w:t xml:space="preserve">Permanente de Finanças e Orçamento </w:t>
      </w:r>
      <w:r>
        <w:rPr>
          <w:rFonts w:ascii="Arial Black" w:hAnsi="Arial Black" w:cs="Arial"/>
          <w:b/>
        </w:rPr>
        <w:t>COM EMENDA</w:t>
      </w:r>
      <w:r w:rsidRPr="00E63581">
        <w:rPr>
          <w:rFonts w:ascii="Arial" w:hAnsi="Arial" w:cs="Arial"/>
          <w:b/>
        </w:rPr>
        <w:t xml:space="preserve"> (§ 1º, art. 40 do Regimento); </w:t>
      </w:r>
    </w:p>
    <w:p w:rsidR="006E0561" w:rsidRPr="00DE628C" w:rsidRDefault="006E0561" w:rsidP="006E0561">
      <w:pPr>
        <w:ind w:left="720"/>
        <w:jc w:val="both"/>
        <w:rPr>
          <w:rFonts w:ascii="Arial" w:hAnsi="Arial" w:cs="Arial"/>
          <w:b/>
          <w:sz w:val="16"/>
          <w:szCs w:val="16"/>
        </w:rPr>
      </w:pPr>
    </w:p>
    <w:p w:rsidR="006E0561" w:rsidRDefault="006E0561" w:rsidP="00BD43F0">
      <w:pPr>
        <w:numPr>
          <w:ilvl w:val="0"/>
          <w:numId w:val="22"/>
        </w:numPr>
        <w:tabs>
          <w:tab w:val="left" w:pos="3078"/>
        </w:tabs>
        <w:jc w:val="both"/>
        <w:rPr>
          <w:rFonts w:ascii="Arial" w:hAnsi="Arial" w:cs="Arial"/>
          <w:b/>
        </w:rPr>
      </w:pPr>
      <w:r w:rsidRPr="00E63581">
        <w:rPr>
          <w:rFonts w:ascii="Arial" w:hAnsi="Arial" w:cs="Arial"/>
          <w:b/>
        </w:rPr>
        <w:t xml:space="preserve">Em </w:t>
      </w:r>
      <w:r w:rsidRPr="00DE628C">
        <w:rPr>
          <w:rFonts w:ascii="Arial Black" w:hAnsi="Arial Black" w:cs="Arial"/>
          <w:b/>
        </w:rPr>
        <w:t>discussão</w:t>
      </w:r>
      <w:r w:rsidRPr="00E63581">
        <w:rPr>
          <w:rFonts w:ascii="Arial" w:hAnsi="Arial" w:cs="Arial"/>
          <w:b/>
        </w:rPr>
        <w:t xml:space="preserve"> o Parecer da Comissão de Finanças e Orçamento propondo a EMENDA;</w:t>
      </w:r>
    </w:p>
    <w:p w:rsidR="006E0561" w:rsidRPr="00DE628C" w:rsidRDefault="006E0561" w:rsidP="006E0561">
      <w:pPr>
        <w:tabs>
          <w:tab w:val="left" w:pos="3078"/>
        </w:tabs>
        <w:ind w:left="720"/>
        <w:jc w:val="both"/>
        <w:rPr>
          <w:rFonts w:ascii="Arial" w:hAnsi="Arial" w:cs="Arial"/>
          <w:b/>
          <w:sz w:val="16"/>
          <w:szCs w:val="16"/>
        </w:rPr>
      </w:pPr>
    </w:p>
    <w:p w:rsidR="006E0561" w:rsidRDefault="006E0561" w:rsidP="00BD43F0">
      <w:pPr>
        <w:numPr>
          <w:ilvl w:val="0"/>
          <w:numId w:val="22"/>
        </w:numPr>
        <w:tabs>
          <w:tab w:val="left" w:pos="3078"/>
        </w:tabs>
        <w:jc w:val="both"/>
        <w:rPr>
          <w:rFonts w:ascii="Arial" w:hAnsi="Arial" w:cs="Arial"/>
          <w:b/>
        </w:rPr>
      </w:pPr>
      <w:r w:rsidRPr="002930DB">
        <w:rPr>
          <w:rFonts w:ascii="Arial" w:hAnsi="Arial" w:cs="Arial"/>
          <w:b/>
        </w:rPr>
        <w:t xml:space="preserve">Em </w:t>
      </w:r>
      <w:r w:rsidRPr="00DE628C">
        <w:rPr>
          <w:rFonts w:ascii="Arial Black" w:hAnsi="Arial Black" w:cs="Arial"/>
          <w:b/>
        </w:rPr>
        <w:t>votação</w:t>
      </w:r>
      <w:r w:rsidRPr="002930DB">
        <w:rPr>
          <w:rFonts w:ascii="Arial" w:hAnsi="Arial" w:cs="Arial"/>
          <w:b/>
        </w:rPr>
        <w:t xml:space="preserve"> o Parecer da Comissão de Finanças e</w:t>
      </w:r>
      <w:r>
        <w:rPr>
          <w:rFonts w:ascii="Arial" w:hAnsi="Arial" w:cs="Arial"/>
          <w:b/>
        </w:rPr>
        <w:t xml:space="preserve"> Orçamento propondo a EMENDA </w:t>
      </w:r>
    </w:p>
    <w:p w:rsidR="006E0561" w:rsidRPr="00DE628C" w:rsidRDefault="006E0561" w:rsidP="006E0561">
      <w:pPr>
        <w:pStyle w:val="PargrafodaLista"/>
        <w:rPr>
          <w:rFonts w:ascii="Arial" w:hAnsi="Arial" w:cs="Arial"/>
          <w:b/>
          <w:sz w:val="16"/>
          <w:szCs w:val="16"/>
        </w:rPr>
      </w:pPr>
    </w:p>
    <w:p w:rsidR="006E0561" w:rsidRPr="00E63581" w:rsidRDefault="006E0561" w:rsidP="00BD43F0">
      <w:pPr>
        <w:numPr>
          <w:ilvl w:val="0"/>
          <w:numId w:val="22"/>
        </w:numPr>
        <w:tabs>
          <w:tab w:val="left" w:pos="3078"/>
        </w:tabs>
        <w:jc w:val="both"/>
        <w:rPr>
          <w:rFonts w:ascii="Arial" w:hAnsi="Arial" w:cs="Arial"/>
          <w:b/>
        </w:rPr>
      </w:pPr>
      <w:r w:rsidRPr="00E63581">
        <w:rPr>
          <w:rFonts w:ascii="Arial" w:hAnsi="Arial" w:cs="Arial"/>
          <w:b/>
        </w:rPr>
        <w:t xml:space="preserve">Proclamar o </w:t>
      </w:r>
      <w:r w:rsidRPr="00DE628C">
        <w:rPr>
          <w:rFonts w:ascii="Arial Black" w:hAnsi="Arial Black" w:cs="Arial"/>
          <w:b/>
        </w:rPr>
        <w:t>resultado</w:t>
      </w:r>
      <w:r w:rsidRPr="00E63581">
        <w:rPr>
          <w:rFonts w:ascii="Arial" w:hAnsi="Arial" w:cs="Arial"/>
          <w:b/>
        </w:rPr>
        <w:t>.</w:t>
      </w:r>
    </w:p>
    <w:p w:rsidR="006E0561" w:rsidRPr="00DE628C" w:rsidRDefault="006E0561" w:rsidP="006E0561">
      <w:pPr>
        <w:tabs>
          <w:tab w:val="left" w:pos="3078"/>
        </w:tabs>
        <w:jc w:val="both"/>
        <w:rPr>
          <w:rFonts w:ascii="Arial" w:hAnsi="Arial" w:cs="Arial"/>
          <w:b/>
          <w:sz w:val="16"/>
          <w:szCs w:val="16"/>
        </w:rPr>
      </w:pPr>
    </w:p>
    <w:p w:rsidR="006E0561" w:rsidRPr="00DE628C" w:rsidRDefault="006E0561" w:rsidP="006E0561">
      <w:pPr>
        <w:tabs>
          <w:tab w:val="left" w:pos="3078"/>
        </w:tabs>
        <w:jc w:val="both"/>
        <w:rPr>
          <w:rFonts w:ascii="Arial" w:hAnsi="Arial" w:cs="Arial"/>
          <w:b/>
          <w:sz w:val="16"/>
          <w:szCs w:val="16"/>
        </w:rPr>
      </w:pPr>
    </w:p>
    <w:p w:rsidR="006E0561" w:rsidRDefault="006E0561" w:rsidP="00BD43F0">
      <w:pPr>
        <w:numPr>
          <w:ilvl w:val="0"/>
          <w:numId w:val="22"/>
        </w:numPr>
        <w:tabs>
          <w:tab w:val="left" w:pos="3078"/>
        </w:tabs>
        <w:jc w:val="both"/>
        <w:rPr>
          <w:rFonts w:ascii="Arial" w:hAnsi="Arial" w:cs="Arial"/>
          <w:b/>
        </w:rPr>
      </w:pPr>
      <w:r w:rsidRPr="002930DB">
        <w:rPr>
          <w:rFonts w:ascii="Arial" w:hAnsi="Arial" w:cs="Arial"/>
          <w:b/>
        </w:rPr>
        <w:t xml:space="preserve">Em </w:t>
      </w:r>
      <w:r w:rsidRPr="00DE628C">
        <w:rPr>
          <w:rFonts w:ascii="Arial Black" w:hAnsi="Arial Black" w:cs="Arial"/>
          <w:b/>
        </w:rPr>
        <w:t>discussão</w:t>
      </w:r>
      <w:r w:rsidRPr="002930DB">
        <w:rPr>
          <w:rFonts w:ascii="Arial" w:hAnsi="Arial" w:cs="Arial"/>
          <w:b/>
        </w:rPr>
        <w:t xml:space="preserve"> o PROJETO; COM A EMENDA, SE APROVADA;</w:t>
      </w:r>
    </w:p>
    <w:p w:rsidR="006E0561" w:rsidRPr="00DE628C" w:rsidRDefault="006E0561" w:rsidP="006E0561">
      <w:pPr>
        <w:tabs>
          <w:tab w:val="left" w:pos="3078"/>
        </w:tabs>
        <w:jc w:val="both"/>
        <w:rPr>
          <w:rFonts w:ascii="Arial" w:hAnsi="Arial" w:cs="Arial"/>
          <w:b/>
          <w:sz w:val="16"/>
          <w:szCs w:val="16"/>
        </w:rPr>
      </w:pPr>
    </w:p>
    <w:p w:rsidR="006E0561" w:rsidRDefault="006E0561" w:rsidP="00BD43F0">
      <w:pPr>
        <w:numPr>
          <w:ilvl w:val="0"/>
          <w:numId w:val="22"/>
        </w:numPr>
        <w:tabs>
          <w:tab w:val="left" w:pos="3078"/>
        </w:tabs>
        <w:jc w:val="both"/>
        <w:rPr>
          <w:rFonts w:ascii="Arial" w:hAnsi="Arial" w:cs="Arial"/>
          <w:b/>
        </w:rPr>
      </w:pPr>
      <w:r w:rsidRPr="00E63581">
        <w:rPr>
          <w:rFonts w:ascii="Arial" w:hAnsi="Arial" w:cs="Arial"/>
          <w:b/>
        </w:rPr>
        <w:t xml:space="preserve">Em </w:t>
      </w:r>
      <w:r w:rsidRPr="00DE628C">
        <w:rPr>
          <w:rFonts w:ascii="Arial Black" w:hAnsi="Arial Black" w:cs="Arial"/>
          <w:b/>
        </w:rPr>
        <w:t xml:space="preserve">votação </w:t>
      </w:r>
      <w:r w:rsidRPr="00E63581">
        <w:rPr>
          <w:rFonts w:ascii="Arial" w:hAnsi="Arial" w:cs="Arial"/>
          <w:b/>
        </w:rPr>
        <w:t>o PROJETO; COM A EMENDA, SE APROVADA;</w:t>
      </w:r>
    </w:p>
    <w:p w:rsidR="006E0561" w:rsidRPr="00DE628C" w:rsidRDefault="006E0561" w:rsidP="006E0561">
      <w:pPr>
        <w:tabs>
          <w:tab w:val="left" w:pos="3078"/>
        </w:tabs>
        <w:jc w:val="both"/>
        <w:rPr>
          <w:rFonts w:ascii="Arial" w:hAnsi="Arial" w:cs="Arial"/>
          <w:b/>
          <w:sz w:val="16"/>
          <w:szCs w:val="16"/>
        </w:rPr>
      </w:pPr>
    </w:p>
    <w:p w:rsidR="006E0561" w:rsidRPr="00E63581" w:rsidRDefault="006E0561" w:rsidP="00BD43F0">
      <w:pPr>
        <w:numPr>
          <w:ilvl w:val="0"/>
          <w:numId w:val="22"/>
        </w:numPr>
        <w:tabs>
          <w:tab w:val="left" w:pos="3078"/>
        </w:tabs>
        <w:jc w:val="both"/>
        <w:rPr>
          <w:rFonts w:ascii="Arial" w:hAnsi="Arial" w:cs="Arial"/>
          <w:b/>
        </w:rPr>
      </w:pPr>
      <w:r w:rsidRPr="00E63581">
        <w:rPr>
          <w:rFonts w:ascii="Arial" w:hAnsi="Arial" w:cs="Arial"/>
          <w:b/>
        </w:rPr>
        <w:t xml:space="preserve">Proclamar o </w:t>
      </w:r>
      <w:r w:rsidRPr="00DE628C">
        <w:rPr>
          <w:rFonts w:ascii="Arial Black" w:hAnsi="Arial Black" w:cs="Arial"/>
          <w:b/>
        </w:rPr>
        <w:t>resultado</w:t>
      </w:r>
      <w:r w:rsidRPr="00E63581">
        <w:rPr>
          <w:rFonts w:ascii="Arial" w:hAnsi="Arial" w:cs="Arial"/>
          <w:b/>
        </w:rPr>
        <w:t>.</w:t>
      </w:r>
    </w:p>
    <w:p w:rsidR="006E0561" w:rsidRPr="0069094C" w:rsidRDefault="006E0561" w:rsidP="006E0561">
      <w:pPr>
        <w:overflowPunct w:val="0"/>
        <w:autoSpaceDE w:val="0"/>
        <w:autoSpaceDN w:val="0"/>
        <w:adjustRightInd w:val="0"/>
        <w:jc w:val="both"/>
        <w:rPr>
          <w:rFonts w:ascii="Arial" w:hAnsi="Arial" w:cs="Arial"/>
        </w:rPr>
      </w:pPr>
    </w:p>
    <w:p w:rsidR="006E0561" w:rsidRPr="004B552D" w:rsidRDefault="006E0561" w:rsidP="006E0561">
      <w:pPr>
        <w:overflowPunct w:val="0"/>
        <w:autoSpaceDE w:val="0"/>
        <w:autoSpaceDN w:val="0"/>
        <w:adjustRightInd w:val="0"/>
        <w:jc w:val="both"/>
        <w:rPr>
          <w:rFonts w:ascii="Arial" w:hAnsi="Arial" w:cs="Arial"/>
        </w:rPr>
      </w:pPr>
    </w:p>
    <w:p w:rsidR="00F15A04" w:rsidRDefault="00F15A04" w:rsidP="00F15A04">
      <w:pPr>
        <w:tabs>
          <w:tab w:val="left" w:pos="3078"/>
        </w:tabs>
        <w:jc w:val="both"/>
        <w:rPr>
          <w:rFonts w:ascii="Arial" w:hAnsi="Arial" w:cs="Arial"/>
          <w:b/>
        </w:rPr>
      </w:pPr>
    </w:p>
    <w:p w:rsidR="00F15A04" w:rsidRPr="00A9533C" w:rsidRDefault="00F15A04" w:rsidP="00F15A04">
      <w:pPr>
        <w:pStyle w:val="PargrafodaLista"/>
        <w:numPr>
          <w:ilvl w:val="0"/>
          <w:numId w:val="3"/>
        </w:numPr>
        <w:overflowPunct w:val="0"/>
        <w:autoSpaceDE w:val="0"/>
        <w:autoSpaceDN w:val="0"/>
        <w:adjustRightInd w:val="0"/>
        <w:spacing w:line="240" w:lineRule="auto"/>
        <w:jc w:val="both"/>
        <w:rPr>
          <w:rFonts w:ascii="Arial Black" w:hAnsi="Arial Black" w:cs="Arial"/>
          <w:sz w:val="28"/>
          <w:szCs w:val="28"/>
        </w:rPr>
      </w:pPr>
      <w:r>
        <w:rPr>
          <w:rFonts w:ascii="Arial Black" w:hAnsi="Arial Black" w:cs="Arial"/>
          <w:b/>
          <w:sz w:val="28"/>
          <w:szCs w:val="28"/>
          <w:u w:val="single"/>
        </w:rPr>
        <w:lastRenderedPageBreak/>
        <w:t xml:space="preserve">(PRESIDENTE) EM </w:t>
      </w:r>
      <w:r>
        <w:rPr>
          <w:rFonts w:ascii="Arial Black" w:hAnsi="Arial Black" w:cs="Arial"/>
          <w:b/>
          <w:color w:val="FF0000"/>
          <w:sz w:val="28"/>
          <w:szCs w:val="28"/>
          <w:u w:val="single"/>
        </w:rPr>
        <w:t xml:space="preserve">1º TURNO </w:t>
      </w:r>
      <w:r>
        <w:rPr>
          <w:rFonts w:ascii="Arial Black" w:hAnsi="Arial Black" w:cs="Arial"/>
          <w:b/>
          <w:sz w:val="28"/>
          <w:szCs w:val="28"/>
          <w:u w:val="single"/>
        </w:rPr>
        <w:t xml:space="preserve">DE DISCUSSÃO E VOTAÇÃO: (Art. 83 – Inciso VI, do Regimento). </w:t>
      </w:r>
    </w:p>
    <w:p w:rsidR="00BA2FCE" w:rsidRDefault="00BA2FCE" w:rsidP="00BA2FCE">
      <w:pPr>
        <w:jc w:val="both"/>
        <w:rPr>
          <w:rFonts w:ascii="Arial Black" w:hAnsi="Arial Black" w:cs="Arial"/>
          <w:u w:val="single"/>
        </w:rPr>
      </w:pPr>
    </w:p>
    <w:p w:rsidR="001B0089" w:rsidRPr="00843914" w:rsidRDefault="001B0089" w:rsidP="001B0089">
      <w:pPr>
        <w:pStyle w:val="PargrafodaLista"/>
        <w:numPr>
          <w:ilvl w:val="0"/>
          <w:numId w:val="38"/>
        </w:numPr>
        <w:jc w:val="both"/>
        <w:rPr>
          <w:rFonts w:ascii="Arial" w:hAnsi="Arial" w:cs="Arial"/>
          <w:sz w:val="24"/>
          <w:szCs w:val="24"/>
        </w:rPr>
      </w:pPr>
      <w:r w:rsidRPr="001B0089">
        <w:rPr>
          <w:rFonts w:ascii="Arial Black" w:hAnsi="Arial Black" w:cs="Arial"/>
          <w:sz w:val="24"/>
          <w:szCs w:val="24"/>
          <w:u w:val="single"/>
        </w:rPr>
        <w:t xml:space="preserve">PROJETO DE LEI Nº 12/2019 - </w:t>
      </w:r>
      <w:r w:rsidRPr="001B0089">
        <w:rPr>
          <w:rFonts w:ascii="Arial" w:hAnsi="Arial" w:cs="Arial"/>
          <w:sz w:val="24"/>
          <w:szCs w:val="24"/>
        </w:rPr>
        <w:t xml:space="preserve">EXECUTIVO MUNICIPAL - REVOGA DISPOSITIVO DA LEI N° 3.934, DE 22 DE JUNHO DE 2018, QUE AUTORIZA A DESAFETAÇÃO DE IMÓVEIS PÚBLICOS QUE </w:t>
      </w:r>
      <w:proofErr w:type="gramStart"/>
      <w:r w:rsidRPr="001B0089">
        <w:rPr>
          <w:rFonts w:ascii="Arial" w:hAnsi="Arial" w:cs="Arial"/>
          <w:sz w:val="24"/>
          <w:szCs w:val="24"/>
        </w:rPr>
        <w:t>MENCIONA,</w:t>
      </w:r>
      <w:proofErr w:type="gramEnd"/>
      <w:r w:rsidRPr="001B0089">
        <w:rPr>
          <w:rFonts w:ascii="Arial" w:hAnsi="Arial" w:cs="Arial"/>
          <w:sz w:val="24"/>
          <w:szCs w:val="24"/>
        </w:rPr>
        <w:t xml:space="preserve"> UNIFICAÇÃO E SUBDIVISÃO NA FORMA QUE ESPECIFICA, BEM COMO A SUA DOAÇÃO AO TRIBUNAL DE JUSTIÇA DO ESTADO DO PARANÁ E AO MINISTÉRIO PÚBLICO DO ESTADO DO PARANÁ PARA INSTALAÇÃO DE SUAS SEDES, E DÁ OUTRAS PROVIDÊNCIAS.</w:t>
      </w:r>
      <w:r w:rsidRPr="001B0089">
        <w:rPr>
          <w:rFonts w:ascii="Arial Black" w:hAnsi="Arial Black" w:cs="Arial"/>
          <w:b/>
          <w:sz w:val="24"/>
          <w:szCs w:val="24"/>
          <w:u w:val="single"/>
        </w:rPr>
        <w:t xml:space="preserve"> </w:t>
      </w:r>
      <w:r w:rsidRPr="00843914">
        <w:rPr>
          <w:rFonts w:ascii="Arial Black" w:hAnsi="Arial Black" w:cs="Arial"/>
          <w:b/>
          <w:sz w:val="24"/>
          <w:szCs w:val="24"/>
          <w:u w:val="single"/>
        </w:rPr>
        <w:t>COM SUBSTITUTIVO</w:t>
      </w:r>
      <w:r>
        <w:rPr>
          <w:rFonts w:ascii="Arial Black" w:hAnsi="Arial Black" w:cs="Arial"/>
          <w:b/>
          <w:sz w:val="24"/>
          <w:szCs w:val="24"/>
          <w:u w:val="single"/>
        </w:rPr>
        <w:t xml:space="preserve"> PROTOCOLO Nº </w:t>
      </w:r>
      <w:r>
        <w:rPr>
          <w:rFonts w:ascii="Arial Black" w:hAnsi="Arial Black" w:cs="Arial"/>
          <w:b/>
          <w:sz w:val="24"/>
          <w:szCs w:val="24"/>
          <w:u w:val="single"/>
        </w:rPr>
        <w:t>475</w:t>
      </w:r>
      <w:r>
        <w:rPr>
          <w:rFonts w:ascii="Arial Black" w:hAnsi="Arial Black" w:cs="Arial"/>
          <w:b/>
          <w:sz w:val="24"/>
          <w:szCs w:val="24"/>
          <w:u w:val="single"/>
        </w:rPr>
        <w:t>/201</w:t>
      </w:r>
      <w:r>
        <w:rPr>
          <w:rFonts w:ascii="Arial Black" w:hAnsi="Arial Black" w:cs="Arial"/>
          <w:b/>
          <w:sz w:val="24"/>
          <w:szCs w:val="24"/>
          <w:u w:val="single"/>
        </w:rPr>
        <w:t>9</w:t>
      </w:r>
    </w:p>
    <w:p w:rsidR="001B0089" w:rsidRDefault="001B0089" w:rsidP="001B0089">
      <w:pPr>
        <w:jc w:val="both"/>
        <w:rPr>
          <w:rFonts w:ascii="Arial" w:hAnsi="Arial" w:cs="Arial"/>
        </w:rPr>
      </w:pPr>
    </w:p>
    <w:p w:rsidR="001B0089" w:rsidRDefault="001B0089" w:rsidP="001B0089">
      <w:pPr>
        <w:numPr>
          <w:ilvl w:val="0"/>
          <w:numId w:val="39"/>
        </w:numPr>
        <w:overflowPunct w:val="0"/>
        <w:autoSpaceDE w:val="0"/>
        <w:autoSpaceDN w:val="0"/>
        <w:adjustRightInd w:val="0"/>
        <w:spacing w:line="360" w:lineRule="auto"/>
        <w:ind w:left="714" w:hanging="357"/>
        <w:jc w:val="both"/>
        <w:rPr>
          <w:rFonts w:ascii="Arial" w:hAnsi="Arial" w:cs="Arial"/>
          <w:b/>
        </w:rPr>
      </w:pPr>
      <w:r>
        <w:rPr>
          <w:rFonts w:ascii="Arial" w:hAnsi="Arial" w:cs="Arial"/>
          <w:b/>
        </w:rPr>
        <w:t xml:space="preserve">Informamos que a matéria em tela recebeu pareceres </w:t>
      </w:r>
      <w:r>
        <w:rPr>
          <w:rFonts w:ascii="Arial Black" w:hAnsi="Arial Black" w:cs="Arial"/>
          <w:b/>
        </w:rPr>
        <w:t xml:space="preserve">FAVORÁVEIS </w:t>
      </w:r>
      <w:r>
        <w:rPr>
          <w:rFonts w:ascii="Arial" w:hAnsi="Arial" w:cs="Arial"/>
          <w:b/>
        </w:rPr>
        <w:t>das Comissões Permanentes de Legislação e Redação; Finanças e Orçamento; Méritos Temáticos;</w:t>
      </w:r>
    </w:p>
    <w:p w:rsidR="001B0089" w:rsidRDefault="001B0089" w:rsidP="001B0089">
      <w:pPr>
        <w:overflowPunct w:val="0"/>
        <w:autoSpaceDE w:val="0"/>
        <w:autoSpaceDN w:val="0"/>
        <w:adjustRightInd w:val="0"/>
        <w:ind w:left="720"/>
        <w:jc w:val="both"/>
        <w:rPr>
          <w:rFonts w:ascii="Arial" w:hAnsi="Arial" w:cs="Arial"/>
          <w:b/>
        </w:rPr>
      </w:pPr>
    </w:p>
    <w:p w:rsidR="001B0089" w:rsidRDefault="001B0089" w:rsidP="001B0089">
      <w:pPr>
        <w:numPr>
          <w:ilvl w:val="0"/>
          <w:numId w:val="40"/>
        </w:numPr>
        <w:overflowPunct w:val="0"/>
        <w:autoSpaceDE w:val="0"/>
        <w:autoSpaceDN w:val="0"/>
        <w:adjustRightInd w:val="0"/>
        <w:jc w:val="both"/>
        <w:rPr>
          <w:rFonts w:ascii="Arial" w:hAnsi="Arial" w:cs="Arial"/>
          <w:b/>
        </w:rPr>
      </w:pPr>
      <w:r>
        <w:rPr>
          <w:rFonts w:ascii="Arial" w:hAnsi="Arial" w:cs="Arial"/>
          <w:b/>
        </w:rPr>
        <w:t xml:space="preserve">Em </w:t>
      </w:r>
      <w:r>
        <w:rPr>
          <w:rFonts w:ascii="Arial Black" w:hAnsi="Arial Black" w:cs="Arial"/>
          <w:b/>
        </w:rPr>
        <w:t>discussão</w:t>
      </w:r>
      <w:r>
        <w:rPr>
          <w:rFonts w:ascii="Arial" w:hAnsi="Arial" w:cs="Arial"/>
          <w:b/>
        </w:rPr>
        <w:t xml:space="preserve"> o SUBSTITUTIVO; </w:t>
      </w:r>
    </w:p>
    <w:p w:rsidR="001B0089" w:rsidRDefault="001B0089" w:rsidP="001B0089">
      <w:pPr>
        <w:overflowPunct w:val="0"/>
        <w:autoSpaceDE w:val="0"/>
        <w:autoSpaceDN w:val="0"/>
        <w:adjustRightInd w:val="0"/>
        <w:ind w:left="720"/>
        <w:jc w:val="both"/>
        <w:rPr>
          <w:rFonts w:ascii="Arial" w:hAnsi="Arial" w:cs="Arial"/>
          <w:b/>
        </w:rPr>
      </w:pPr>
    </w:p>
    <w:p w:rsidR="001B0089" w:rsidRDefault="001B0089" w:rsidP="001B0089">
      <w:pPr>
        <w:numPr>
          <w:ilvl w:val="0"/>
          <w:numId w:val="40"/>
        </w:numPr>
        <w:overflowPunct w:val="0"/>
        <w:autoSpaceDE w:val="0"/>
        <w:autoSpaceDN w:val="0"/>
        <w:adjustRightInd w:val="0"/>
        <w:jc w:val="both"/>
        <w:rPr>
          <w:rFonts w:ascii="Arial" w:hAnsi="Arial" w:cs="Arial"/>
          <w:b/>
        </w:rPr>
      </w:pPr>
      <w:r>
        <w:rPr>
          <w:rFonts w:ascii="Arial" w:hAnsi="Arial" w:cs="Arial"/>
          <w:b/>
        </w:rPr>
        <w:t xml:space="preserve">Em </w:t>
      </w:r>
      <w:r>
        <w:rPr>
          <w:rFonts w:ascii="Arial Black" w:hAnsi="Arial Black" w:cs="Arial"/>
          <w:b/>
        </w:rPr>
        <w:t>votação</w:t>
      </w:r>
      <w:r>
        <w:rPr>
          <w:rFonts w:ascii="Arial" w:hAnsi="Arial" w:cs="Arial"/>
          <w:b/>
        </w:rPr>
        <w:t xml:space="preserve"> o SUBSTITUTIVO;</w:t>
      </w:r>
    </w:p>
    <w:p w:rsidR="001B0089" w:rsidRDefault="001B0089" w:rsidP="001B0089">
      <w:pPr>
        <w:overflowPunct w:val="0"/>
        <w:autoSpaceDE w:val="0"/>
        <w:autoSpaceDN w:val="0"/>
        <w:adjustRightInd w:val="0"/>
        <w:ind w:left="720"/>
        <w:jc w:val="both"/>
        <w:rPr>
          <w:rFonts w:ascii="Arial" w:hAnsi="Arial" w:cs="Arial"/>
          <w:b/>
        </w:rPr>
      </w:pPr>
    </w:p>
    <w:p w:rsidR="001B0089" w:rsidRPr="00196A45" w:rsidRDefault="001B0089" w:rsidP="001B0089">
      <w:pPr>
        <w:numPr>
          <w:ilvl w:val="0"/>
          <w:numId w:val="40"/>
        </w:numPr>
        <w:tabs>
          <w:tab w:val="left" w:pos="3078"/>
        </w:tabs>
        <w:jc w:val="both"/>
        <w:rPr>
          <w:rFonts w:ascii="Arial" w:hAnsi="Arial" w:cs="Arial"/>
        </w:rPr>
      </w:pPr>
      <w:r>
        <w:rPr>
          <w:rFonts w:ascii="Arial" w:hAnsi="Arial" w:cs="Arial"/>
          <w:b/>
        </w:rPr>
        <w:t xml:space="preserve">Proclamar o </w:t>
      </w:r>
      <w:r>
        <w:rPr>
          <w:rFonts w:ascii="Arial Black" w:hAnsi="Arial Black" w:cs="Arial"/>
          <w:b/>
        </w:rPr>
        <w:t>resultado</w:t>
      </w:r>
      <w:r>
        <w:rPr>
          <w:rFonts w:ascii="Arial" w:hAnsi="Arial" w:cs="Arial"/>
          <w:b/>
        </w:rPr>
        <w:t>.</w:t>
      </w:r>
    </w:p>
    <w:p w:rsidR="001B0089" w:rsidRPr="001B0089" w:rsidRDefault="001B0089" w:rsidP="001B0089">
      <w:pPr>
        <w:pStyle w:val="PargrafodaLista"/>
        <w:numPr>
          <w:ilvl w:val="0"/>
          <w:numId w:val="37"/>
        </w:numPr>
        <w:jc w:val="both"/>
        <w:rPr>
          <w:rFonts w:ascii="Arial" w:hAnsi="Arial" w:cs="Arial"/>
          <w:sz w:val="24"/>
          <w:szCs w:val="24"/>
        </w:rPr>
      </w:pPr>
    </w:p>
    <w:p w:rsidR="00BA2FCE" w:rsidRDefault="00BA2FCE" w:rsidP="00BA2FCE">
      <w:pPr>
        <w:jc w:val="both"/>
        <w:rPr>
          <w:rFonts w:ascii="Arial Black" w:hAnsi="Arial Black" w:cs="Arial"/>
          <w:u w:val="single"/>
        </w:rPr>
      </w:pPr>
    </w:p>
    <w:p w:rsidR="006E0561" w:rsidRPr="0069094C" w:rsidRDefault="006E0561" w:rsidP="006E0561">
      <w:pPr>
        <w:overflowPunct w:val="0"/>
        <w:autoSpaceDE w:val="0"/>
        <w:autoSpaceDN w:val="0"/>
        <w:adjustRightInd w:val="0"/>
        <w:jc w:val="both"/>
        <w:rPr>
          <w:rFonts w:ascii="Arial" w:hAnsi="Arial" w:cs="Arial"/>
        </w:rPr>
      </w:pPr>
    </w:p>
    <w:p w:rsidR="006E0561" w:rsidRPr="00BF2760" w:rsidRDefault="006E0561" w:rsidP="00713625">
      <w:pPr>
        <w:jc w:val="both"/>
        <w:rPr>
          <w:rFonts w:ascii="Arial" w:hAnsi="Arial" w:cs="Arial"/>
          <w:b/>
        </w:rPr>
      </w:pPr>
    </w:p>
    <w:p w:rsidR="00713625" w:rsidRDefault="00713625" w:rsidP="00CC70D9">
      <w:pPr>
        <w:overflowPunct w:val="0"/>
        <w:autoSpaceDE w:val="0"/>
        <w:autoSpaceDN w:val="0"/>
        <w:adjustRightInd w:val="0"/>
        <w:jc w:val="both"/>
        <w:rPr>
          <w:rFonts w:ascii="Arial" w:hAnsi="Arial" w:cs="Arial"/>
          <w:b/>
          <w:u w:val="single"/>
        </w:rPr>
      </w:pPr>
      <w:r w:rsidRPr="00E0318B">
        <w:rPr>
          <w:rFonts w:ascii="Arial Black" w:hAnsi="Arial Black" w:cs="Arial"/>
          <w:b/>
          <w:color w:val="0000CC"/>
          <w:u w:val="single"/>
        </w:rPr>
        <w:t>(</w:t>
      </w:r>
      <w:r w:rsidRPr="00E0318B">
        <w:rPr>
          <w:rFonts w:ascii="Arial Black" w:hAnsi="Arial Black" w:cs="Arial"/>
          <w:b/>
          <w:color w:val="0000CC"/>
          <w:sz w:val="28"/>
          <w:szCs w:val="28"/>
          <w:u w:val="single"/>
        </w:rPr>
        <w:t>PRESIDENTE)</w:t>
      </w:r>
      <w:r w:rsidRPr="00E0318B">
        <w:rPr>
          <w:rFonts w:ascii="Arial Black" w:hAnsi="Arial Black" w:cs="Arial"/>
          <w:b/>
          <w:sz w:val="28"/>
          <w:szCs w:val="28"/>
          <w:u w:val="single"/>
        </w:rPr>
        <w:t xml:space="preserve"> </w:t>
      </w:r>
      <w:r w:rsidRPr="00E0318B">
        <w:rPr>
          <w:rFonts w:ascii="Arial Black" w:hAnsi="Arial Black" w:cs="Arial"/>
          <w:b/>
          <w:color w:val="0000CC"/>
          <w:sz w:val="28"/>
          <w:szCs w:val="28"/>
          <w:u w:val="single"/>
        </w:rPr>
        <w:t>DECLARAR ENCERRADA A ORDEM DO DIA</w:t>
      </w:r>
      <w:r w:rsidRPr="00E0318B">
        <w:rPr>
          <w:rFonts w:ascii="Arial Black" w:hAnsi="Arial Black" w:cs="Arial"/>
          <w:b/>
          <w:color w:val="0000CC"/>
          <w:sz w:val="28"/>
          <w:szCs w:val="28"/>
        </w:rPr>
        <w:t>. (art. 87, do Regimento)</w:t>
      </w:r>
    </w:p>
    <w:p w:rsidR="00713625" w:rsidRDefault="00713625" w:rsidP="00CC70D9">
      <w:pPr>
        <w:overflowPunct w:val="0"/>
        <w:autoSpaceDE w:val="0"/>
        <w:autoSpaceDN w:val="0"/>
        <w:adjustRightInd w:val="0"/>
        <w:jc w:val="both"/>
        <w:rPr>
          <w:rFonts w:ascii="Arial" w:hAnsi="Arial" w:cs="Arial"/>
          <w:b/>
          <w:u w:val="single"/>
        </w:rPr>
      </w:pPr>
    </w:p>
    <w:p w:rsidR="00713625" w:rsidRDefault="00713625" w:rsidP="00CC70D9">
      <w:pPr>
        <w:overflowPunct w:val="0"/>
        <w:autoSpaceDE w:val="0"/>
        <w:autoSpaceDN w:val="0"/>
        <w:adjustRightInd w:val="0"/>
        <w:jc w:val="both"/>
        <w:rPr>
          <w:rFonts w:ascii="Arial" w:hAnsi="Arial" w:cs="Arial"/>
          <w:b/>
          <w:u w:val="single"/>
        </w:rPr>
      </w:pPr>
    </w:p>
    <w:p w:rsidR="00F15A04" w:rsidRDefault="00F15A04" w:rsidP="00F15A04">
      <w:pPr>
        <w:numPr>
          <w:ilvl w:val="0"/>
          <w:numId w:val="4"/>
        </w:numPr>
        <w:tabs>
          <w:tab w:val="left" w:pos="3078"/>
        </w:tabs>
        <w:jc w:val="both"/>
        <w:rPr>
          <w:rFonts w:ascii="Arial Black" w:hAnsi="Arial Black" w:cs="Arial"/>
          <w:b/>
          <w:bCs/>
          <w:sz w:val="26"/>
          <w:szCs w:val="26"/>
        </w:rPr>
      </w:pPr>
      <w:r>
        <w:rPr>
          <w:rFonts w:ascii="Arial Black" w:hAnsi="Arial Black" w:cs="Arial"/>
          <w:b/>
          <w:sz w:val="26"/>
          <w:szCs w:val="26"/>
          <w:u w:val="single"/>
        </w:rPr>
        <w:t>(</w:t>
      </w:r>
      <w:r>
        <w:rPr>
          <w:rFonts w:ascii="Arial Black" w:hAnsi="Arial Black"/>
          <w:sz w:val="26"/>
          <w:szCs w:val="26"/>
        </w:rPr>
        <w:t>PRESIDENTE</w:t>
      </w:r>
      <w:r>
        <w:rPr>
          <w:rFonts w:ascii="Arial Black" w:hAnsi="Arial Black" w:cs="Arial"/>
          <w:b/>
          <w:sz w:val="26"/>
          <w:szCs w:val="26"/>
          <w:u w:val="single"/>
        </w:rPr>
        <w:t xml:space="preserve">) COMUNICAMOS QUE AS </w:t>
      </w:r>
      <w:r>
        <w:rPr>
          <w:rFonts w:ascii="Arial Black" w:hAnsi="Arial Black" w:cs="Arial"/>
          <w:b/>
          <w:color w:val="FF0000"/>
          <w:sz w:val="26"/>
          <w:szCs w:val="26"/>
          <w:u w:val="single"/>
        </w:rPr>
        <w:t>INDICAÇÕES LEGISLATIVAS</w:t>
      </w:r>
      <w:r>
        <w:rPr>
          <w:rFonts w:ascii="Arial Black" w:hAnsi="Arial Black" w:cs="Arial"/>
          <w:b/>
          <w:sz w:val="26"/>
          <w:szCs w:val="26"/>
          <w:u w:val="single"/>
        </w:rPr>
        <w:t>, ABAIXO RELACIONADAS, FORAM APRECIADAS PELA COMISSÃO PERMANENTE DE LEGISLAÇÃO E REDAÇÃO, RECEBERAM PARECERES FAVORÁVEIS E SERÃO ENCAMINHADAS AO PODER EXECUTIVO, JUNTAMENTE COM AS MINUTAS DOS PROJETOS DE LEIS RESPECTIVOS: (Art. 128, inciso II c/c art. 130 do Regimento).</w:t>
      </w:r>
    </w:p>
    <w:p w:rsidR="00DB55D7" w:rsidRDefault="00DB55D7" w:rsidP="00CC70D9">
      <w:pPr>
        <w:overflowPunct w:val="0"/>
        <w:autoSpaceDE w:val="0"/>
        <w:autoSpaceDN w:val="0"/>
        <w:adjustRightInd w:val="0"/>
        <w:jc w:val="both"/>
        <w:rPr>
          <w:rFonts w:ascii="Arial" w:hAnsi="Arial" w:cs="Arial"/>
          <w:b/>
          <w:u w:val="single"/>
        </w:rPr>
      </w:pPr>
    </w:p>
    <w:p w:rsidR="00F15A04" w:rsidRPr="001C21C8" w:rsidRDefault="00F15A04" w:rsidP="00F15A04">
      <w:pPr>
        <w:pStyle w:val="PargrafodaLista"/>
        <w:numPr>
          <w:ilvl w:val="0"/>
          <w:numId w:val="11"/>
        </w:numPr>
        <w:jc w:val="both"/>
        <w:rPr>
          <w:rFonts w:ascii="Arial" w:hAnsi="Arial" w:cs="Arial"/>
        </w:rPr>
      </w:pPr>
      <w:r w:rsidRPr="00CF647C">
        <w:rPr>
          <w:rFonts w:ascii="Arial Black" w:hAnsi="Arial Black" w:cs="Arial"/>
        </w:rPr>
        <w:lastRenderedPageBreak/>
        <w:t>63/2019 – INDICAÇÃO LEGISLATIVA</w:t>
      </w:r>
      <w:r w:rsidRPr="001C21C8">
        <w:rPr>
          <w:rFonts w:ascii="Arial" w:hAnsi="Arial" w:cs="Arial"/>
        </w:rPr>
        <w:t xml:space="preserve"> – Tucano – ENVIAR A ESTA CASA DE LEIS, PROJETO DE LEI QUE: DISPÕE SOBRE A “INSTALAÇÃO DE FAIXA ELEVADA PARA TRAVESSIA DE PEDESTRES E PESSOAS COM NECESSIDADES ESPECIAIS, EM FRENTE A TODAS AS INSTITUIÇÕES DE ENSINO PÚBLICO E PRIVADO, DO MUNICÍPIO DE CAMPO MOURÃO, E DÁ OUTRAS PROVIDÊNCIAS”. </w:t>
      </w:r>
    </w:p>
    <w:p w:rsidR="00F15A04" w:rsidRDefault="00F15A04" w:rsidP="00CC70D9">
      <w:pPr>
        <w:overflowPunct w:val="0"/>
        <w:autoSpaceDE w:val="0"/>
        <w:autoSpaceDN w:val="0"/>
        <w:adjustRightInd w:val="0"/>
        <w:jc w:val="both"/>
        <w:rPr>
          <w:rFonts w:ascii="Arial" w:hAnsi="Arial" w:cs="Arial"/>
          <w:b/>
          <w:u w:val="single"/>
        </w:rPr>
      </w:pPr>
    </w:p>
    <w:p w:rsidR="00F15A04" w:rsidRPr="000961B3" w:rsidRDefault="00F15A04" w:rsidP="00F15A04">
      <w:pPr>
        <w:pStyle w:val="PargrafodaLista"/>
        <w:numPr>
          <w:ilvl w:val="0"/>
          <w:numId w:val="16"/>
        </w:numPr>
        <w:jc w:val="both"/>
        <w:rPr>
          <w:rFonts w:ascii="Arial" w:hAnsi="Arial" w:cs="Arial"/>
          <w:sz w:val="24"/>
          <w:szCs w:val="24"/>
        </w:rPr>
      </w:pPr>
      <w:r w:rsidRPr="00985634">
        <w:rPr>
          <w:rFonts w:ascii="Arial Black" w:hAnsi="Arial Black" w:cs="Arial"/>
          <w:sz w:val="24"/>
          <w:szCs w:val="24"/>
        </w:rPr>
        <w:t>345/2019 – INDICAÇÃO LEGISLATIVA</w:t>
      </w:r>
      <w:r w:rsidRPr="000961B3">
        <w:rPr>
          <w:rFonts w:ascii="Arial" w:hAnsi="Arial" w:cs="Arial"/>
          <w:sz w:val="24"/>
          <w:szCs w:val="24"/>
        </w:rPr>
        <w:t xml:space="preserve"> – Tucano - ENVIAR A ESTA CASA DE LEIS, O PROJETO DE LEI, QUE: “DISPÕE SOBRE A CRIAÇÃO DO PROGRAMA ZELADOR DO BAIRRO, NO ÂMBITO DO MUNICÍPIO DE CAMPO MOURÃO, E DÁ OUTRAS PROVIDÊNCIAS”.</w:t>
      </w:r>
    </w:p>
    <w:p w:rsidR="00F15A04" w:rsidRPr="000961B3" w:rsidRDefault="00F15A04" w:rsidP="00F15A04">
      <w:pPr>
        <w:jc w:val="both"/>
        <w:rPr>
          <w:rFonts w:ascii="Arial" w:hAnsi="Arial" w:cs="Arial"/>
        </w:rPr>
      </w:pPr>
    </w:p>
    <w:p w:rsidR="00F15A04" w:rsidRPr="000961B3" w:rsidRDefault="00F15A04" w:rsidP="00F15A04">
      <w:pPr>
        <w:pStyle w:val="PargrafodaLista"/>
        <w:numPr>
          <w:ilvl w:val="0"/>
          <w:numId w:val="16"/>
        </w:numPr>
        <w:jc w:val="both"/>
        <w:rPr>
          <w:rFonts w:ascii="Arial" w:hAnsi="Arial" w:cs="Arial"/>
          <w:sz w:val="24"/>
          <w:szCs w:val="24"/>
        </w:rPr>
      </w:pPr>
      <w:r w:rsidRPr="00985634">
        <w:rPr>
          <w:rFonts w:ascii="Arial Black" w:hAnsi="Arial Black" w:cs="Arial"/>
          <w:sz w:val="24"/>
          <w:szCs w:val="24"/>
        </w:rPr>
        <w:t>346/2019 – INDICAÇÃO LEGISLATIVA</w:t>
      </w:r>
      <w:r w:rsidRPr="000961B3">
        <w:rPr>
          <w:rFonts w:ascii="Arial" w:hAnsi="Arial" w:cs="Arial"/>
          <w:sz w:val="24"/>
          <w:szCs w:val="24"/>
        </w:rPr>
        <w:t xml:space="preserve"> – Tucano - ENVIAR A ESTA CASA DE LEIS, O PROJETO DE LEI, QUE: INSTITUI O PROGRAMA “VOU DE </w:t>
      </w:r>
      <w:proofErr w:type="spellStart"/>
      <w:r w:rsidRPr="000961B3">
        <w:rPr>
          <w:rFonts w:ascii="Arial" w:hAnsi="Arial" w:cs="Arial"/>
          <w:sz w:val="24"/>
          <w:szCs w:val="24"/>
        </w:rPr>
        <w:t>BIKE</w:t>
      </w:r>
      <w:proofErr w:type="spellEnd"/>
      <w:r w:rsidRPr="000961B3">
        <w:rPr>
          <w:rFonts w:ascii="Arial" w:hAnsi="Arial" w:cs="Arial"/>
          <w:sz w:val="24"/>
          <w:szCs w:val="24"/>
        </w:rPr>
        <w:t xml:space="preserve"> E CONCEDE O SELO EMPRESA AMIGA DO CICLISTA”, NO ÂMBITO DO MUNICÍPIO DE CAMPO MOURÃO E DÁ OUTRAS PROVIDÊNCIAS.</w:t>
      </w:r>
    </w:p>
    <w:p w:rsidR="00F15A04" w:rsidRPr="000961B3" w:rsidRDefault="00F15A04" w:rsidP="00F15A04">
      <w:pPr>
        <w:tabs>
          <w:tab w:val="num" w:pos="284"/>
        </w:tabs>
        <w:jc w:val="both"/>
        <w:rPr>
          <w:rFonts w:ascii="Arial" w:hAnsi="Arial" w:cs="Arial"/>
          <w:b/>
          <w:color w:val="000000"/>
          <w:u w:val="single"/>
        </w:rPr>
      </w:pPr>
    </w:p>
    <w:p w:rsidR="00F15A04" w:rsidRPr="000961B3" w:rsidRDefault="00F15A04" w:rsidP="00F15A04">
      <w:pPr>
        <w:pStyle w:val="PargrafodaLista"/>
        <w:numPr>
          <w:ilvl w:val="0"/>
          <w:numId w:val="16"/>
        </w:numPr>
        <w:jc w:val="both"/>
        <w:rPr>
          <w:rFonts w:ascii="Arial" w:hAnsi="Arial" w:cs="Arial"/>
          <w:sz w:val="24"/>
          <w:szCs w:val="24"/>
        </w:rPr>
      </w:pPr>
      <w:r w:rsidRPr="00985634">
        <w:rPr>
          <w:rFonts w:ascii="Arial Black" w:hAnsi="Arial Black" w:cs="Arial"/>
          <w:sz w:val="24"/>
          <w:szCs w:val="24"/>
        </w:rPr>
        <w:t>407/2019 – INDICAÇÃO LEGISLATIVA</w:t>
      </w:r>
      <w:r w:rsidRPr="000961B3">
        <w:rPr>
          <w:rFonts w:ascii="Arial" w:hAnsi="Arial" w:cs="Arial"/>
          <w:sz w:val="24"/>
          <w:szCs w:val="24"/>
        </w:rPr>
        <w:t xml:space="preserve"> – Battilani – ENVIAR A ESTA CASA DE LEIS, PROJETO DE LEI QUE: “ACRESCENTA DISPOSITIVOS À LEI Nº 1.085, DE 30 DE DEZEMBRO DE 1997, QUE DISPÕE SOBRE O REGIME JURÍDICO ÚNICO DOS SERVIDORES PÚBLICOS DO MUNICÍPIO, DAS AUTARQUIAS E DAS FUNDAÇÕES MUNICIPAIS”, E DÁ OUTRAS PROVIDÊNCIAS. (CRIAÇÃO DE GRATIFICAÇÕES ESPECIAIS).</w:t>
      </w:r>
    </w:p>
    <w:p w:rsidR="00DB55D7" w:rsidRDefault="00DB55D7" w:rsidP="00CC70D9">
      <w:pPr>
        <w:overflowPunct w:val="0"/>
        <w:autoSpaceDE w:val="0"/>
        <w:autoSpaceDN w:val="0"/>
        <w:adjustRightInd w:val="0"/>
        <w:jc w:val="both"/>
        <w:rPr>
          <w:rFonts w:ascii="Arial" w:hAnsi="Arial" w:cs="Arial"/>
          <w:b/>
          <w:u w:val="single"/>
        </w:rPr>
      </w:pPr>
    </w:p>
    <w:p w:rsidR="00713625" w:rsidRPr="00416120" w:rsidRDefault="00713625" w:rsidP="00713625">
      <w:pPr>
        <w:pStyle w:val="PargrafodaLista"/>
        <w:numPr>
          <w:ilvl w:val="0"/>
          <w:numId w:val="4"/>
        </w:numPr>
        <w:tabs>
          <w:tab w:val="left" w:pos="3078"/>
        </w:tabs>
        <w:jc w:val="both"/>
        <w:rPr>
          <w:rFonts w:ascii="Arial Black" w:hAnsi="Arial Black" w:cs="Arial"/>
          <w:b/>
          <w:sz w:val="26"/>
          <w:szCs w:val="26"/>
          <w:u w:val="single"/>
        </w:rPr>
      </w:pPr>
      <w:r w:rsidRPr="00416120">
        <w:rPr>
          <w:rFonts w:ascii="Arial Black" w:hAnsi="Arial Black" w:cs="Arial"/>
          <w:b/>
          <w:sz w:val="26"/>
          <w:szCs w:val="26"/>
          <w:u w:val="single"/>
        </w:rPr>
        <w:t xml:space="preserve">(PRESIDENTE) COMUNICAMOS QUE AS </w:t>
      </w:r>
      <w:r w:rsidRPr="00416120">
        <w:rPr>
          <w:rFonts w:ascii="Arial Black" w:hAnsi="Arial Black" w:cs="Arial"/>
          <w:b/>
          <w:color w:val="FF0000"/>
          <w:sz w:val="26"/>
          <w:szCs w:val="26"/>
          <w:u w:val="single"/>
        </w:rPr>
        <w:t xml:space="preserve">PRESTAÇÕES DE CONTAS </w:t>
      </w:r>
      <w:r w:rsidRPr="00416120">
        <w:rPr>
          <w:rFonts w:ascii="Arial Black" w:hAnsi="Arial Black" w:cs="Arial"/>
          <w:b/>
          <w:sz w:val="26"/>
          <w:szCs w:val="26"/>
          <w:u w:val="single"/>
        </w:rPr>
        <w:t>E DEMAIS DEMONSTRATIVOS FINANCEIROS ABAIXO RELACIONADOS, FORAM APRECIADOS CONCLUSIVAMENTE PELA COMISSÃO PERMANENTE DE FINANÇAS E ORÇAMENTO E RECEBERAM PARECERES FAVORÁVEIS:</w:t>
      </w:r>
    </w:p>
    <w:p w:rsidR="00713625" w:rsidRDefault="00713625" w:rsidP="00CC70D9">
      <w:pPr>
        <w:overflowPunct w:val="0"/>
        <w:autoSpaceDE w:val="0"/>
        <w:autoSpaceDN w:val="0"/>
        <w:adjustRightInd w:val="0"/>
        <w:jc w:val="both"/>
        <w:rPr>
          <w:rFonts w:ascii="Arial" w:hAnsi="Arial" w:cs="Arial"/>
          <w:b/>
          <w:u w:val="single"/>
        </w:rPr>
      </w:pPr>
    </w:p>
    <w:p w:rsidR="003C2E45" w:rsidRPr="00000F32" w:rsidRDefault="003C2E45" w:rsidP="003C2E45">
      <w:pPr>
        <w:spacing w:after="200" w:line="276" w:lineRule="auto"/>
        <w:contextualSpacing/>
        <w:jc w:val="both"/>
        <w:rPr>
          <w:rFonts w:ascii="Arial" w:eastAsia="Calibri" w:hAnsi="Arial" w:cs="Arial"/>
          <w:sz w:val="22"/>
          <w:lang w:eastAsia="en-US"/>
        </w:rPr>
      </w:pPr>
    </w:p>
    <w:p w:rsidR="003C2E45" w:rsidRPr="00000F32" w:rsidRDefault="003C2E45" w:rsidP="003C2E45">
      <w:pPr>
        <w:numPr>
          <w:ilvl w:val="0"/>
          <w:numId w:val="9"/>
        </w:numPr>
        <w:spacing w:after="200" w:line="276" w:lineRule="auto"/>
        <w:ind w:left="0"/>
        <w:contextualSpacing/>
        <w:jc w:val="both"/>
        <w:rPr>
          <w:rFonts w:ascii="Arial" w:eastAsia="Calibri" w:hAnsi="Arial" w:cs="Arial"/>
          <w:sz w:val="22"/>
          <w:lang w:eastAsia="en-US"/>
        </w:rPr>
      </w:pPr>
      <w:r w:rsidRPr="00000F32">
        <w:rPr>
          <w:rFonts w:ascii="Arial Black" w:eastAsia="Calibri" w:hAnsi="Arial Black" w:cs="Arial"/>
          <w:sz w:val="22"/>
          <w:lang w:eastAsia="en-US"/>
        </w:rPr>
        <w:t>Prot. Nº 280/2019</w:t>
      </w:r>
      <w:r w:rsidRPr="00000F32">
        <w:rPr>
          <w:rFonts w:ascii="Arial" w:eastAsia="Calibri" w:hAnsi="Arial" w:cs="Arial"/>
          <w:sz w:val="22"/>
          <w:lang w:eastAsia="en-US"/>
        </w:rPr>
        <w:t xml:space="preserve"> – APASFA – Associação de Proteção aos Animais São Francisco de Assis de Campo Mourão – Relatório de Atividades e Prestação de Contas, salientando que a associação não recebeu verba publica, </w:t>
      </w:r>
      <w:proofErr w:type="gramStart"/>
      <w:r w:rsidRPr="00000F32">
        <w:rPr>
          <w:rFonts w:ascii="Arial" w:eastAsia="Calibri" w:hAnsi="Arial" w:cs="Arial"/>
          <w:sz w:val="22"/>
          <w:lang w:eastAsia="en-US"/>
        </w:rPr>
        <w:t>referentes</w:t>
      </w:r>
      <w:proofErr w:type="gramEnd"/>
      <w:r w:rsidRPr="00000F32">
        <w:rPr>
          <w:rFonts w:ascii="Arial" w:eastAsia="Calibri" w:hAnsi="Arial" w:cs="Arial"/>
          <w:sz w:val="22"/>
          <w:lang w:eastAsia="en-US"/>
        </w:rPr>
        <w:t xml:space="preserve"> ao exercício do ano de 2017.</w:t>
      </w:r>
      <w:r>
        <w:rPr>
          <w:rFonts w:ascii="Arial" w:eastAsia="Calibri" w:hAnsi="Arial" w:cs="Arial"/>
          <w:sz w:val="22"/>
          <w:lang w:eastAsia="en-US"/>
        </w:rPr>
        <w:t xml:space="preserve"> </w:t>
      </w:r>
    </w:p>
    <w:p w:rsidR="003C2E45" w:rsidRPr="00000F32" w:rsidRDefault="003C2E45" w:rsidP="003C2E45">
      <w:pPr>
        <w:spacing w:after="200" w:line="276" w:lineRule="auto"/>
        <w:ind w:left="720"/>
        <w:contextualSpacing/>
        <w:jc w:val="both"/>
        <w:rPr>
          <w:rFonts w:ascii="Arial" w:eastAsia="Calibri" w:hAnsi="Arial" w:cs="Arial"/>
          <w:sz w:val="22"/>
          <w:lang w:eastAsia="en-US"/>
        </w:rPr>
      </w:pPr>
    </w:p>
    <w:p w:rsidR="003C2E45" w:rsidRPr="00000F32" w:rsidRDefault="003C2E45" w:rsidP="003C2E45">
      <w:pPr>
        <w:numPr>
          <w:ilvl w:val="0"/>
          <w:numId w:val="9"/>
        </w:numPr>
        <w:spacing w:after="200" w:line="276" w:lineRule="auto"/>
        <w:ind w:left="0"/>
        <w:contextualSpacing/>
        <w:jc w:val="both"/>
        <w:rPr>
          <w:rFonts w:ascii="Arial" w:eastAsia="Calibri" w:hAnsi="Arial" w:cs="Arial"/>
          <w:sz w:val="22"/>
          <w:lang w:eastAsia="en-US"/>
        </w:rPr>
      </w:pPr>
      <w:r w:rsidRPr="00000F32">
        <w:rPr>
          <w:rFonts w:ascii="Arial Black" w:eastAsia="Calibri" w:hAnsi="Arial Black" w:cs="Arial"/>
          <w:sz w:val="22"/>
          <w:lang w:eastAsia="en-US"/>
        </w:rPr>
        <w:lastRenderedPageBreak/>
        <w:t>Prot. Nº 328/2019</w:t>
      </w:r>
      <w:r w:rsidRPr="00000F32">
        <w:rPr>
          <w:rFonts w:ascii="Arial" w:eastAsia="Calibri" w:hAnsi="Arial" w:cs="Arial"/>
          <w:sz w:val="22"/>
          <w:lang w:eastAsia="en-US"/>
        </w:rPr>
        <w:t xml:space="preserve"> – Loja Maçônica Oliveira </w:t>
      </w:r>
      <w:proofErr w:type="spellStart"/>
      <w:r w:rsidRPr="00000F32">
        <w:rPr>
          <w:rFonts w:ascii="Arial" w:eastAsia="Calibri" w:hAnsi="Arial" w:cs="Arial"/>
          <w:sz w:val="22"/>
          <w:lang w:eastAsia="en-US"/>
        </w:rPr>
        <w:t>Zanini</w:t>
      </w:r>
      <w:proofErr w:type="spellEnd"/>
      <w:r w:rsidRPr="00000F32">
        <w:rPr>
          <w:rFonts w:ascii="Arial" w:eastAsia="Calibri" w:hAnsi="Arial" w:cs="Arial"/>
          <w:sz w:val="22"/>
          <w:lang w:eastAsia="en-US"/>
        </w:rPr>
        <w:t xml:space="preserve"> – Prestação de Contas informando que desde o ano de 1998, até a presente data, esta entidade não recebeu recurso da instituição Prefeitu</w:t>
      </w:r>
      <w:r>
        <w:rPr>
          <w:rFonts w:ascii="Arial" w:eastAsia="Calibri" w:hAnsi="Arial" w:cs="Arial"/>
          <w:sz w:val="22"/>
          <w:lang w:eastAsia="en-US"/>
        </w:rPr>
        <w:t>ra Municipal de Campo Mourão-PR</w:t>
      </w:r>
      <w:r w:rsidRPr="00000F32">
        <w:rPr>
          <w:rFonts w:ascii="Arial" w:eastAsia="Calibri" w:hAnsi="Arial" w:cs="Arial"/>
          <w:sz w:val="22"/>
          <w:lang w:eastAsia="en-US"/>
        </w:rPr>
        <w:t>.</w:t>
      </w:r>
      <w:r>
        <w:rPr>
          <w:rFonts w:ascii="Arial" w:eastAsia="Calibri" w:hAnsi="Arial" w:cs="Arial"/>
          <w:sz w:val="22"/>
          <w:lang w:eastAsia="en-US"/>
        </w:rPr>
        <w:t xml:space="preserve"> </w:t>
      </w:r>
    </w:p>
    <w:p w:rsidR="003C2E45" w:rsidRPr="00000F32" w:rsidRDefault="003C2E45" w:rsidP="003C2E45">
      <w:pPr>
        <w:spacing w:after="200" w:line="276" w:lineRule="auto"/>
        <w:ind w:left="720"/>
        <w:contextualSpacing/>
        <w:jc w:val="both"/>
        <w:rPr>
          <w:rFonts w:ascii="Arial" w:eastAsia="Calibri" w:hAnsi="Arial" w:cs="Arial"/>
          <w:sz w:val="22"/>
          <w:lang w:eastAsia="en-US"/>
        </w:rPr>
      </w:pPr>
    </w:p>
    <w:p w:rsidR="003C2E45" w:rsidRPr="00000F32" w:rsidRDefault="003C2E45" w:rsidP="003C2E45">
      <w:pPr>
        <w:numPr>
          <w:ilvl w:val="0"/>
          <w:numId w:val="9"/>
        </w:numPr>
        <w:spacing w:after="200" w:line="276" w:lineRule="auto"/>
        <w:ind w:left="0"/>
        <w:contextualSpacing/>
        <w:jc w:val="both"/>
        <w:rPr>
          <w:rFonts w:ascii="Arial" w:eastAsia="Calibri" w:hAnsi="Arial" w:cs="Arial"/>
          <w:sz w:val="22"/>
          <w:lang w:eastAsia="en-US"/>
        </w:rPr>
      </w:pPr>
      <w:r w:rsidRPr="00000F32">
        <w:rPr>
          <w:rFonts w:ascii="Arial Black" w:eastAsia="Calibri" w:hAnsi="Arial Black" w:cs="Arial"/>
          <w:sz w:val="22"/>
          <w:lang w:eastAsia="en-US"/>
        </w:rPr>
        <w:t>Prot. Nº 340/2019</w:t>
      </w:r>
      <w:r w:rsidRPr="00000F32">
        <w:rPr>
          <w:rFonts w:ascii="Arial" w:eastAsia="Calibri" w:hAnsi="Arial" w:cs="Arial"/>
          <w:sz w:val="22"/>
          <w:lang w:eastAsia="en-US"/>
        </w:rPr>
        <w:t xml:space="preserve"> – AHANDECAM – Associação de Handebol de Campo Mourão – Prestações de Contas dos recursos oriundos da Lei de Incentivo ao Esporte do ano de 2018, dos seguintes Projetos: Handebol Feminino Futuro; Handebol Rendimento e Handebol Social. </w:t>
      </w:r>
    </w:p>
    <w:p w:rsidR="003C2E45" w:rsidRPr="00000F32" w:rsidRDefault="003C2E45" w:rsidP="003C2E45">
      <w:pPr>
        <w:spacing w:after="200" w:line="276" w:lineRule="auto"/>
        <w:ind w:left="720"/>
        <w:contextualSpacing/>
        <w:jc w:val="both"/>
        <w:rPr>
          <w:rFonts w:ascii="Arial" w:eastAsia="Calibri" w:hAnsi="Arial" w:cs="Arial"/>
          <w:sz w:val="22"/>
          <w:lang w:eastAsia="en-US"/>
        </w:rPr>
      </w:pPr>
    </w:p>
    <w:p w:rsidR="003C2E45" w:rsidRPr="00000F32" w:rsidRDefault="003C2E45" w:rsidP="003C2E45">
      <w:pPr>
        <w:numPr>
          <w:ilvl w:val="0"/>
          <w:numId w:val="9"/>
        </w:numPr>
        <w:spacing w:after="200" w:line="276" w:lineRule="auto"/>
        <w:ind w:left="0"/>
        <w:contextualSpacing/>
        <w:jc w:val="both"/>
        <w:rPr>
          <w:rFonts w:ascii="Arial" w:eastAsia="Calibri" w:hAnsi="Arial" w:cs="Arial"/>
          <w:sz w:val="22"/>
          <w:lang w:eastAsia="en-US"/>
        </w:rPr>
      </w:pPr>
      <w:r w:rsidRPr="00000F32">
        <w:rPr>
          <w:rFonts w:ascii="Arial Black" w:eastAsia="Calibri" w:hAnsi="Arial Black" w:cs="Arial"/>
          <w:sz w:val="22"/>
          <w:lang w:eastAsia="en-US"/>
        </w:rPr>
        <w:t>Prot. Nº 341/2019</w:t>
      </w:r>
      <w:r w:rsidRPr="00000F32">
        <w:rPr>
          <w:rFonts w:ascii="Arial" w:eastAsia="Calibri" w:hAnsi="Arial" w:cs="Arial"/>
          <w:sz w:val="22"/>
          <w:lang w:eastAsia="en-US"/>
        </w:rPr>
        <w:t xml:space="preserve"> – Associação de Bocha e Bolão de Campo Mourão – Prestação de Contas informando que no Ano de 2018, não houve repasse de verba pública e não foi apresentada nenhuma Prestação de Conta. </w:t>
      </w:r>
    </w:p>
    <w:p w:rsidR="003C2E45" w:rsidRPr="00000F32" w:rsidRDefault="003C2E45" w:rsidP="003C2E45">
      <w:pPr>
        <w:spacing w:after="200" w:line="276" w:lineRule="auto"/>
        <w:ind w:left="720"/>
        <w:contextualSpacing/>
        <w:jc w:val="both"/>
        <w:rPr>
          <w:rFonts w:ascii="Arial" w:eastAsia="Calibri" w:hAnsi="Arial" w:cs="Arial"/>
          <w:sz w:val="22"/>
          <w:lang w:eastAsia="en-US"/>
        </w:rPr>
      </w:pPr>
    </w:p>
    <w:p w:rsidR="003C2E45" w:rsidRPr="00000F32" w:rsidRDefault="003C2E45" w:rsidP="003C2E45">
      <w:pPr>
        <w:numPr>
          <w:ilvl w:val="0"/>
          <w:numId w:val="9"/>
        </w:numPr>
        <w:spacing w:after="200" w:line="276" w:lineRule="auto"/>
        <w:ind w:left="0"/>
        <w:contextualSpacing/>
        <w:jc w:val="both"/>
        <w:rPr>
          <w:rFonts w:ascii="Arial" w:eastAsia="Calibri" w:hAnsi="Arial" w:cs="Arial"/>
          <w:sz w:val="22"/>
          <w:lang w:eastAsia="en-US"/>
        </w:rPr>
      </w:pPr>
      <w:r w:rsidRPr="00000F32">
        <w:rPr>
          <w:rFonts w:ascii="Arial Black" w:eastAsia="Calibri" w:hAnsi="Arial Black" w:cs="Arial"/>
          <w:sz w:val="22"/>
          <w:lang w:eastAsia="en-US"/>
        </w:rPr>
        <w:t>Prot. Nº 356/2019</w:t>
      </w:r>
      <w:r w:rsidRPr="00000F32">
        <w:rPr>
          <w:rFonts w:ascii="Arial" w:eastAsia="Calibri" w:hAnsi="Arial" w:cs="Arial"/>
          <w:sz w:val="22"/>
          <w:lang w:eastAsia="en-US"/>
        </w:rPr>
        <w:t xml:space="preserve"> – APP Centro Municipal de Educação Infantil Sagrada Família – Prestação de </w:t>
      </w:r>
      <w:proofErr w:type="gramStart"/>
      <w:r w:rsidRPr="00000F32">
        <w:rPr>
          <w:rFonts w:ascii="Arial" w:eastAsia="Calibri" w:hAnsi="Arial" w:cs="Arial"/>
          <w:sz w:val="22"/>
          <w:lang w:eastAsia="en-US"/>
        </w:rPr>
        <w:t>Contas referente ao Programa Dinheiro Direto na Escola (</w:t>
      </w:r>
      <w:proofErr w:type="spellStart"/>
      <w:r w:rsidRPr="00000F32">
        <w:rPr>
          <w:rFonts w:ascii="Arial" w:eastAsia="Calibri" w:hAnsi="Arial" w:cs="Arial"/>
          <w:sz w:val="22"/>
          <w:lang w:eastAsia="en-US"/>
        </w:rPr>
        <w:t>PDDE</w:t>
      </w:r>
      <w:proofErr w:type="spellEnd"/>
      <w:r w:rsidRPr="00000F32">
        <w:rPr>
          <w:rFonts w:ascii="Arial" w:eastAsia="Calibri" w:hAnsi="Arial" w:cs="Arial"/>
          <w:sz w:val="22"/>
          <w:lang w:eastAsia="en-US"/>
        </w:rPr>
        <w:t>) 2018</w:t>
      </w:r>
      <w:proofErr w:type="gramEnd"/>
      <w:r w:rsidRPr="00000F32">
        <w:rPr>
          <w:rFonts w:ascii="Arial" w:eastAsia="Calibri" w:hAnsi="Arial" w:cs="Arial"/>
          <w:sz w:val="22"/>
          <w:lang w:eastAsia="en-US"/>
        </w:rPr>
        <w:t xml:space="preserve"> e da APP/2018. </w:t>
      </w:r>
    </w:p>
    <w:p w:rsidR="003C2E45" w:rsidRPr="00000F32" w:rsidRDefault="003C2E45" w:rsidP="003C2E45">
      <w:pPr>
        <w:spacing w:after="200" w:line="276" w:lineRule="auto"/>
        <w:ind w:left="720"/>
        <w:contextualSpacing/>
        <w:jc w:val="both"/>
        <w:rPr>
          <w:rFonts w:ascii="Arial" w:eastAsia="Calibri" w:hAnsi="Arial" w:cs="Arial"/>
          <w:sz w:val="22"/>
          <w:lang w:eastAsia="en-US"/>
        </w:rPr>
      </w:pPr>
    </w:p>
    <w:p w:rsidR="003C2E45" w:rsidRPr="00000F32" w:rsidRDefault="003C2E45" w:rsidP="003C2E45">
      <w:pPr>
        <w:numPr>
          <w:ilvl w:val="0"/>
          <w:numId w:val="9"/>
        </w:numPr>
        <w:spacing w:after="200" w:line="276" w:lineRule="auto"/>
        <w:ind w:left="0"/>
        <w:contextualSpacing/>
        <w:jc w:val="both"/>
        <w:rPr>
          <w:rFonts w:ascii="Arial" w:eastAsia="Calibri" w:hAnsi="Arial" w:cs="Arial"/>
          <w:sz w:val="22"/>
          <w:lang w:eastAsia="en-US"/>
        </w:rPr>
      </w:pPr>
      <w:r w:rsidRPr="00000F32">
        <w:rPr>
          <w:rFonts w:ascii="Arial Black" w:eastAsia="Calibri" w:hAnsi="Arial Black" w:cs="Arial"/>
          <w:sz w:val="22"/>
          <w:lang w:eastAsia="en-US"/>
        </w:rPr>
        <w:t>Prot. Nº 378/2019</w:t>
      </w:r>
      <w:r w:rsidRPr="00000F32">
        <w:rPr>
          <w:rFonts w:ascii="Arial" w:eastAsia="Calibri" w:hAnsi="Arial" w:cs="Arial"/>
          <w:sz w:val="22"/>
          <w:lang w:eastAsia="en-US"/>
        </w:rPr>
        <w:t xml:space="preserve"> – Associação de Moradores da Vila Guarujá – Prestação de Contas informando que não recebeu nenhum repasse dos Governos Municipal, Estadual e Municipal e não realizou nenhuma movimentação financeira no ano de 2018. Informa ainda que realizou diversas atividades junto à comunidade. </w:t>
      </w:r>
    </w:p>
    <w:p w:rsidR="003C2E45" w:rsidRPr="00000F32" w:rsidRDefault="003C2E45" w:rsidP="003C2E45">
      <w:pPr>
        <w:spacing w:after="200" w:line="276" w:lineRule="auto"/>
        <w:ind w:left="720"/>
        <w:contextualSpacing/>
        <w:jc w:val="both"/>
        <w:rPr>
          <w:rFonts w:ascii="Arial" w:eastAsia="Calibri" w:hAnsi="Arial" w:cs="Arial"/>
          <w:sz w:val="22"/>
          <w:lang w:eastAsia="en-US"/>
        </w:rPr>
      </w:pPr>
    </w:p>
    <w:p w:rsidR="003C2E45" w:rsidRPr="00000F32" w:rsidRDefault="003C2E45" w:rsidP="003C2E45">
      <w:pPr>
        <w:numPr>
          <w:ilvl w:val="0"/>
          <w:numId w:val="9"/>
        </w:numPr>
        <w:spacing w:after="200" w:line="276" w:lineRule="auto"/>
        <w:ind w:left="0"/>
        <w:contextualSpacing/>
        <w:jc w:val="both"/>
        <w:rPr>
          <w:rFonts w:ascii="Arial" w:eastAsia="Calibri" w:hAnsi="Arial" w:cs="Arial"/>
          <w:sz w:val="22"/>
          <w:lang w:eastAsia="en-US"/>
        </w:rPr>
      </w:pPr>
      <w:r w:rsidRPr="00000F32">
        <w:rPr>
          <w:rFonts w:ascii="Arial Black" w:eastAsia="Calibri" w:hAnsi="Arial Black" w:cs="Arial"/>
          <w:sz w:val="22"/>
          <w:lang w:eastAsia="en-US"/>
        </w:rPr>
        <w:t>Prot. Nº 379/2019</w:t>
      </w:r>
      <w:r w:rsidRPr="00000F32">
        <w:rPr>
          <w:rFonts w:ascii="Arial" w:eastAsia="Calibri" w:hAnsi="Arial" w:cs="Arial"/>
          <w:sz w:val="22"/>
          <w:lang w:eastAsia="en-US"/>
        </w:rPr>
        <w:t xml:space="preserve"> – APP Centro Municipal de Educação Infantil São José - Demonstrativo de Receitas e Despesas, juntamente com o Relatório de Atividades referente ao ano de 2018. </w:t>
      </w:r>
    </w:p>
    <w:p w:rsidR="003C2E45" w:rsidRDefault="003C2E45" w:rsidP="003C2E45">
      <w:pPr>
        <w:tabs>
          <w:tab w:val="left" w:pos="1701"/>
        </w:tabs>
        <w:jc w:val="both"/>
        <w:rPr>
          <w:rFonts w:ascii="Arial" w:eastAsia="Calibri" w:hAnsi="Arial" w:cs="Arial"/>
          <w:sz w:val="22"/>
          <w:lang w:eastAsia="en-US"/>
        </w:rPr>
      </w:pPr>
    </w:p>
    <w:p w:rsidR="003C2E45" w:rsidRPr="00000F32" w:rsidRDefault="003C2E45" w:rsidP="003C2E45">
      <w:pPr>
        <w:numPr>
          <w:ilvl w:val="0"/>
          <w:numId w:val="9"/>
        </w:numPr>
        <w:tabs>
          <w:tab w:val="left" w:pos="0"/>
        </w:tabs>
        <w:suppressAutoHyphens/>
        <w:ind w:left="0" w:hanging="284"/>
        <w:jc w:val="both"/>
        <w:rPr>
          <w:rFonts w:ascii="Arial Black" w:eastAsia="Calibri" w:hAnsi="Arial Black" w:cs="Arial"/>
          <w:sz w:val="22"/>
          <w:lang w:eastAsia="en-US"/>
        </w:rPr>
      </w:pPr>
      <w:r w:rsidRPr="00000F32">
        <w:rPr>
          <w:rFonts w:ascii="Arial Black" w:eastAsia="Calibri" w:hAnsi="Arial Black" w:cs="Arial"/>
          <w:sz w:val="22"/>
          <w:lang w:eastAsia="en-US"/>
        </w:rPr>
        <w:t>Prot. Nº 393/2019</w:t>
      </w:r>
      <w:r w:rsidRPr="00000F32">
        <w:rPr>
          <w:rFonts w:ascii="Arial" w:eastAsia="Calibri" w:hAnsi="Arial" w:cs="Arial"/>
          <w:sz w:val="22"/>
          <w:lang w:eastAsia="en-US"/>
        </w:rPr>
        <w:t xml:space="preserve"> – Associação de Moradores da Comunidade da Água da Binga – Prestação de Contas informando que tiveram movimentação financeira no ano de 2018, conforme extrato em </w:t>
      </w:r>
      <w:proofErr w:type="gramStart"/>
      <w:r w:rsidRPr="00000F32">
        <w:rPr>
          <w:rFonts w:ascii="Arial Black" w:eastAsia="Calibri" w:hAnsi="Arial Black" w:cs="Arial"/>
          <w:sz w:val="22"/>
          <w:lang w:eastAsia="en-US"/>
        </w:rPr>
        <w:t>anexo</w:t>
      </w:r>
      <w:proofErr w:type="gramEnd"/>
      <w:r w:rsidRPr="00000F32">
        <w:rPr>
          <w:rFonts w:ascii="Arial Black" w:eastAsia="Calibri" w:hAnsi="Arial Black" w:cs="Arial"/>
          <w:sz w:val="22"/>
          <w:lang w:eastAsia="en-US"/>
        </w:rPr>
        <w:t xml:space="preserve"> </w:t>
      </w:r>
    </w:p>
    <w:p w:rsidR="00713625" w:rsidRDefault="00713625" w:rsidP="00CC70D9">
      <w:pPr>
        <w:overflowPunct w:val="0"/>
        <w:autoSpaceDE w:val="0"/>
        <w:autoSpaceDN w:val="0"/>
        <w:adjustRightInd w:val="0"/>
        <w:jc w:val="both"/>
        <w:rPr>
          <w:rFonts w:ascii="Arial" w:hAnsi="Arial" w:cs="Arial"/>
          <w:b/>
          <w:u w:val="single"/>
        </w:rPr>
      </w:pPr>
    </w:p>
    <w:p w:rsidR="00713625" w:rsidRDefault="00713625" w:rsidP="00713625">
      <w:pPr>
        <w:pStyle w:val="PargrafodaLista"/>
        <w:numPr>
          <w:ilvl w:val="0"/>
          <w:numId w:val="4"/>
        </w:numPr>
        <w:tabs>
          <w:tab w:val="left" w:pos="3078"/>
        </w:tabs>
        <w:jc w:val="both"/>
        <w:rPr>
          <w:rFonts w:ascii="Arial Black" w:hAnsi="Arial Black" w:cs="Arial"/>
          <w:b/>
          <w:bCs/>
          <w:sz w:val="26"/>
          <w:szCs w:val="26"/>
          <w:u w:val="single"/>
        </w:rPr>
      </w:pPr>
      <w:r w:rsidRPr="00416120">
        <w:rPr>
          <w:rFonts w:ascii="Arial Black" w:hAnsi="Arial Black" w:cs="Arial"/>
          <w:b/>
          <w:sz w:val="26"/>
          <w:szCs w:val="26"/>
          <w:u w:val="single"/>
        </w:rPr>
        <w:t xml:space="preserve">(PRESIDENTE) </w:t>
      </w:r>
      <w:r w:rsidRPr="00416120">
        <w:rPr>
          <w:rFonts w:ascii="Arial Black" w:hAnsi="Arial Black" w:cs="Arial"/>
          <w:b/>
          <w:bCs/>
          <w:sz w:val="26"/>
          <w:szCs w:val="26"/>
          <w:u w:val="single"/>
        </w:rPr>
        <w:t xml:space="preserve">COMUNICAMOS QUE OS OFÍCIOS </w:t>
      </w:r>
      <w:r w:rsidRPr="00416120">
        <w:rPr>
          <w:rFonts w:ascii="Arial Black" w:hAnsi="Arial Black"/>
          <w:b/>
          <w:bCs/>
          <w:sz w:val="26"/>
          <w:szCs w:val="26"/>
          <w:u w:val="single"/>
        </w:rPr>
        <w:t xml:space="preserve">DO </w:t>
      </w:r>
      <w:r w:rsidRPr="00416120">
        <w:rPr>
          <w:rFonts w:ascii="Arial Black" w:hAnsi="Arial Black"/>
          <w:b/>
          <w:bCs/>
          <w:color w:val="FF0000"/>
          <w:sz w:val="26"/>
          <w:szCs w:val="26"/>
          <w:u w:val="single"/>
        </w:rPr>
        <w:t xml:space="preserve">MINISTÉRIO DA SAÚDE </w:t>
      </w:r>
      <w:r w:rsidRPr="00416120">
        <w:rPr>
          <w:rFonts w:ascii="Arial Black" w:hAnsi="Arial Black"/>
          <w:b/>
          <w:bCs/>
          <w:sz w:val="26"/>
          <w:szCs w:val="26"/>
          <w:u w:val="single"/>
        </w:rPr>
        <w:t>– SECRETARIA EXECUTIVA – FUNDO NACIONAL DE SAÚDE</w:t>
      </w:r>
      <w:r w:rsidRPr="00416120">
        <w:rPr>
          <w:rFonts w:ascii="Arial Black" w:hAnsi="Arial Black" w:cs="Arial"/>
          <w:b/>
          <w:bCs/>
          <w:sz w:val="26"/>
          <w:szCs w:val="26"/>
          <w:u w:val="single"/>
        </w:rPr>
        <w:t>, ABAIXO RELACIONADOS, FORAM APRECIADOS PELA COMISSÃO PERMANENTE DE FINANÇAS E ORÇAMENTO E RECEBERAM PARECERES FAVORÁVEIS:</w:t>
      </w:r>
    </w:p>
    <w:p w:rsidR="00713625" w:rsidRDefault="00713625" w:rsidP="00CC70D9">
      <w:pPr>
        <w:overflowPunct w:val="0"/>
        <w:autoSpaceDE w:val="0"/>
        <w:autoSpaceDN w:val="0"/>
        <w:adjustRightInd w:val="0"/>
        <w:jc w:val="both"/>
        <w:rPr>
          <w:rFonts w:ascii="Arial" w:hAnsi="Arial" w:cs="Arial"/>
          <w:b/>
          <w:u w:val="single"/>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410"/>
        <w:gridCol w:w="1651"/>
        <w:gridCol w:w="1220"/>
        <w:gridCol w:w="1187"/>
        <w:gridCol w:w="2746"/>
      </w:tblGrid>
      <w:tr w:rsidR="003C2E45" w:rsidTr="00F15A04">
        <w:trPr>
          <w:trHeight w:val="698"/>
        </w:trPr>
        <w:tc>
          <w:tcPr>
            <w:tcW w:w="1276" w:type="dxa"/>
            <w:tcBorders>
              <w:top w:val="single" w:sz="4" w:space="0" w:color="auto"/>
              <w:left w:val="single" w:sz="4" w:space="0" w:color="auto"/>
              <w:bottom w:val="single" w:sz="4" w:space="0" w:color="auto"/>
              <w:right w:val="single" w:sz="4" w:space="0" w:color="auto"/>
            </w:tcBorders>
            <w:hideMark/>
          </w:tcPr>
          <w:p w:rsidR="003C2E45" w:rsidRDefault="003C2E45" w:rsidP="000B4947">
            <w:pPr>
              <w:rPr>
                <w:b/>
                <w:sz w:val="18"/>
                <w:szCs w:val="18"/>
              </w:rPr>
            </w:pPr>
            <w:r>
              <w:rPr>
                <w:rFonts w:ascii="Arial Black" w:hAnsi="Arial Black" w:cs="Arial"/>
                <w:b/>
                <w:sz w:val="18"/>
                <w:szCs w:val="18"/>
              </w:rPr>
              <w:t>PROTOCOLO</w:t>
            </w:r>
          </w:p>
        </w:tc>
        <w:tc>
          <w:tcPr>
            <w:tcW w:w="2410" w:type="dxa"/>
            <w:tcBorders>
              <w:top w:val="single" w:sz="4" w:space="0" w:color="auto"/>
              <w:left w:val="single" w:sz="4" w:space="0" w:color="auto"/>
              <w:bottom w:val="single" w:sz="4" w:space="0" w:color="auto"/>
              <w:right w:val="single" w:sz="4" w:space="0" w:color="auto"/>
            </w:tcBorders>
            <w:hideMark/>
          </w:tcPr>
          <w:p w:rsidR="003C2E45" w:rsidRDefault="003C2E45" w:rsidP="000B4947">
            <w:pPr>
              <w:jc w:val="center"/>
              <w:rPr>
                <w:rFonts w:ascii="Arial Black" w:hAnsi="Arial Black" w:cs="Arial"/>
                <w:b/>
                <w:sz w:val="18"/>
                <w:szCs w:val="18"/>
              </w:rPr>
            </w:pPr>
            <w:r>
              <w:rPr>
                <w:rFonts w:ascii="Arial Black" w:hAnsi="Arial Black" w:cs="Arial"/>
                <w:b/>
                <w:sz w:val="18"/>
                <w:szCs w:val="18"/>
              </w:rPr>
              <w:t>CONVÊNIO/</w:t>
            </w:r>
          </w:p>
          <w:p w:rsidR="003C2E45" w:rsidRDefault="003C2E45" w:rsidP="000B4947">
            <w:pPr>
              <w:jc w:val="center"/>
              <w:rPr>
                <w:b/>
                <w:sz w:val="18"/>
                <w:szCs w:val="18"/>
              </w:rPr>
            </w:pPr>
            <w:r>
              <w:rPr>
                <w:rFonts w:ascii="Arial Black" w:hAnsi="Arial Black" w:cs="Arial"/>
                <w:b/>
                <w:sz w:val="18"/>
                <w:szCs w:val="18"/>
              </w:rPr>
              <w:t>PROGRAMA</w:t>
            </w:r>
          </w:p>
        </w:tc>
        <w:tc>
          <w:tcPr>
            <w:tcW w:w="1651" w:type="dxa"/>
            <w:tcBorders>
              <w:top w:val="single" w:sz="4" w:space="0" w:color="auto"/>
              <w:left w:val="single" w:sz="4" w:space="0" w:color="auto"/>
              <w:bottom w:val="single" w:sz="4" w:space="0" w:color="auto"/>
              <w:right w:val="single" w:sz="4" w:space="0" w:color="auto"/>
            </w:tcBorders>
            <w:hideMark/>
          </w:tcPr>
          <w:p w:rsidR="003C2E45" w:rsidRDefault="003C2E45" w:rsidP="000B4947">
            <w:pPr>
              <w:jc w:val="center"/>
              <w:rPr>
                <w:rFonts w:ascii="Arial Black" w:hAnsi="Arial Black" w:cs="Arial"/>
                <w:b/>
                <w:sz w:val="18"/>
                <w:szCs w:val="18"/>
              </w:rPr>
            </w:pPr>
            <w:r>
              <w:rPr>
                <w:rFonts w:ascii="Arial Black" w:hAnsi="Arial Black" w:cs="Arial"/>
                <w:b/>
                <w:sz w:val="18"/>
                <w:szCs w:val="18"/>
              </w:rPr>
              <w:t>ENTIDADE</w:t>
            </w:r>
          </w:p>
        </w:tc>
        <w:tc>
          <w:tcPr>
            <w:tcW w:w="1220" w:type="dxa"/>
            <w:tcBorders>
              <w:top w:val="single" w:sz="4" w:space="0" w:color="auto"/>
              <w:left w:val="single" w:sz="4" w:space="0" w:color="auto"/>
              <w:bottom w:val="single" w:sz="4" w:space="0" w:color="auto"/>
              <w:right w:val="single" w:sz="4" w:space="0" w:color="auto"/>
            </w:tcBorders>
            <w:hideMark/>
          </w:tcPr>
          <w:p w:rsidR="003C2E45" w:rsidRDefault="003C2E45" w:rsidP="000B4947">
            <w:pPr>
              <w:jc w:val="center"/>
              <w:rPr>
                <w:b/>
                <w:sz w:val="18"/>
                <w:szCs w:val="18"/>
              </w:rPr>
            </w:pPr>
            <w:r>
              <w:rPr>
                <w:rFonts w:ascii="Arial Black" w:hAnsi="Arial Black" w:cs="Arial"/>
                <w:b/>
                <w:sz w:val="18"/>
                <w:szCs w:val="18"/>
              </w:rPr>
              <w:t>PARCELA</w:t>
            </w:r>
          </w:p>
        </w:tc>
        <w:tc>
          <w:tcPr>
            <w:tcW w:w="1187" w:type="dxa"/>
            <w:tcBorders>
              <w:top w:val="single" w:sz="4" w:space="0" w:color="auto"/>
              <w:left w:val="single" w:sz="4" w:space="0" w:color="auto"/>
              <w:bottom w:val="single" w:sz="4" w:space="0" w:color="auto"/>
              <w:right w:val="single" w:sz="4" w:space="0" w:color="auto"/>
            </w:tcBorders>
            <w:hideMark/>
          </w:tcPr>
          <w:p w:rsidR="003C2E45" w:rsidRDefault="003C2E45" w:rsidP="000B4947">
            <w:pPr>
              <w:jc w:val="center"/>
              <w:rPr>
                <w:b/>
                <w:sz w:val="18"/>
                <w:szCs w:val="18"/>
              </w:rPr>
            </w:pPr>
            <w:r>
              <w:rPr>
                <w:rFonts w:ascii="Arial Black" w:hAnsi="Arial Black" w:cs="Arial"/>
                <w:b/>
                <w:sz w:val="18"/>
                <w:szCs w:val="18"/>
              </w:rPr>
              <w:t>DATA EMISSÃO</w:t>
            </w:r>
          </w:p>
        </w:tc>
        <w:tc>
          <w:tcPr>
            <w:tcW w:w="2746" w:type="dxa"/>
            <w:tcBorders>
              <w:top w:val="single" w:sz="4" w:space="0" w:color="auto"/>
              <w:left w:val="single" w:sz="4" w:space="0" w:color="auto"/>
              <w:bottom w:val="single" w:sz="4" w:space="0" w:color="auto"/>
              <w:right w:val="single" w:sz="4" w:space="0" w:color="auto"/>
            </w:tcBorders>
            <w:hideMark/>
          </w:tcPr>
          <w:p w:rsidR="003C2E45" w:rsidRDefault="003C2E45" w:rsidP="000B4947">
            <w:pPr>
              <w:jc w:val="center"/>
              <w:rPr>
                <w:b/>
                <w:sz w:val="18"/>
                <w:szCs w:val="18"/>
              </w:rPr>
            </w:pPr>
            <w:r>
              <w:rPr>
                <w:rFonts w:ascii="Arial Black" w:hAnsi="Arial Black" w:cs="Arial"/>
                <w:b/>
                <w:sz w:val="18"/>
                <w:szCs w:val="18"/>
              </w:rPr>
              <w:t>VALOR</w:t>
            </w:r>
          </w:p>
        </w:tc>
      </w:tr>
      <w:tr w:rsidR="003C2E45" w:rsidTr="00F15A04">
        <w:tc>
          <w:tcPr>
            <w:tcW w:w="127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320/2019</w:t>
            </w:r>
          </w:p>
        </w:tc>
        <w:tc>
          <w:tcPr>
            <w:tcW w:w="2410"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Promoção da Assistência Farmacêutica e Insumos Estratégicos na Atenção Básica</w:t>
            </w:r>
          </w:p>
        </w:tc>
        <w:tc>
          <w:tcPr>
            <w:tcW w:w="1651"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Fundo Municipal de Saúde</w:t>
            </w:r>
          </w:p>
        </w:tc>
        <w:tc>
          <w:tcPr>
            <w:tcW w:w="1220"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02/2019</w:t>
            </w:r>
          </w:p>
        </w:tc>
        <w:tc>
          <w:tcPr>
            <w:tcW w:w="1187"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05/02/2019</w:t>
            </w:r>
          </w:p>
        </w:tc>
        <w:tc>
          <w:tcPr>
            <w:tcW w:w="274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43.499,36</w:t>
            </w:r>
          </w:p>
        </w:tc>
      </w:tr>
      <w:tr w:rsidR="003C2E45" w:rsidTr="00F15A04">
        <w:tc>
          <w:tcPr>
            <w:tcW w:w="127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320/2019</w:t>
            </w:r>
          </w:p>
        </w:tc>
        <w:tc>
          <w:tcPr>
            <w:tcW w:w="2410"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Agente Comunitário de Saúde</w:t>
            </w:r>
          </w:p>
        </w:tc>
        <w:tc>
          <w:tcPr>
            <w:tcW w:w="1651"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Fundo Municipal de Saúde</w:t>
            </w:r>
          </w:p>
        </w:tc>
        <w:tc>
          <w:tcPr>
            <w:tcW w:w="1220"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01/2019</w:t>
            </w:r>
          </w:p>
        </w:tc>
        <w:tc>
          <w:tcPr>
            <w:tcW w:w="1187"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04/02/2019</w:t>
            </w:r>
          </w:p>
        </w:tc>
        <w:tc>
          <w:tcPr>
            <w:tcW w:w="274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113.750,00</w:t>
            </w:r>
          </w:p>
        </w:tc>
      </w:tr>
      <w:tr w:rsidR="003C2E45" w:rsidTr="00F15A04">
        <w:tc>
          <w:tcPr>
            <w:tcW w:w="127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320/2019</w:t>
            </w:r>
          </w:p>
        </w:tc>
        <w:tc>
          <w:tcPr>
            <w:tcW w:w="2410"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 xml:space="preserve">Piso da Atenção Básica </w:t>
            </w:r>
            <w:r w:rsidRPr="00F15A04">
              <w:rPr>
                <w:rFonts w:ascii="Arial" w:hAnsi="Arial" w:cs="Arial"/>
                <w:sz w:val="18"/>
                <w:szCs w:val="18"/>
              </w:rPr>
              <w:lastRenderedPageBreak/>
              <w:t>Variável - PAB</w:t>
            </w:r>
          </w:p>
        </w:tc>
        <w:tc>
          <w:tcPr>
            <w:tcW w:w="1651"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lastRenderedPageBreak/>
              <w:t xml:space="preserve">Fundo Municipal </w:t>
            </w:r>
            <w:r w:rsidRPr="00F15A04">
              <w:rPr>
                <w:rFonts w:ascii="Arial" w:hAnsi="Arial" w:cs="Arial"/>
                <w:sz w:val="18"/>
                <w:szCs w:val="18"/>
              </w:rPr>
              <w:lastRenderedPageBreak/>
              <w:t>de Saúde</w:t>
            </w:r>
          </w:p>
        </w:tc>
        <w:tc>
          <w:tcPr>
            <w:tcW w:w="1220"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lastRenderedPageBreak/>
              <w:t>01/2019</w:t>
            </w:r>
          </w:p>
        </w:tc>
        <w:tc>
          <w:tcPr>
            <w:tcW w:w="1187"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05/02/2019</w:t>
            </w:r>
          </w:p>
        </w:tc>
        <w:tc>
          <w:tcPr>
            <w:tcW w:w="274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242.672,26</w:t>
            </w:r>
          </w:p>
        </w:tc>
      </w:tr>
      <w:tr w:rsidR="003C2E45" w:rsidTr="00F15A04">
        <w:tc>
          <w:tcPr>
            <w:tcW w:w="127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lastRenderedPageBreak/>
              <w:t>320/2019</w:t>
            </w:r>
          </w:p>
        </w:tc>
        <w:tc>
          <w:tcPr>
            <w:tcW w:w="2410"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Custeio de Atenção à Saúde Bucal</w:t>
            </w:r>
          </w:p>
        </w:tc>
        <w:tc>
          <w:tcPr>
            <w:tcW w:w="1651"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Fundo Municipal de Saúde</w:t>
            </w:r>
          </w:p>
        </w:tc>
        <w:tc>
          <w:tcPr>
            <w:tcW w:w="1220"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01/2019</w:t>
            </w:r>
          </w:p>
        </w:tc>
        <w:tc>
          <w:tcPr>
            <w:tcW w:w="1187"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04/02/2019</w:t>
            </w:r>
          </w:p>
        </w:tc>
        <w:tc>
          <w:tcPr>
            <w:tcW w:w="274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19.800,00</w:t>
            </w:r>
          </w:p>
        </w:tc>
      </w:tr>
      <w:tr w:rsidR="003C2E45" w:rsidTr="00F15A04">
        <w:tc>
          <w:tcPr>
            <w:tcW w:w="127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320/2019</w:t>
            </w:r>
          </w:p>
        </w:tc>
        <w:tc>
          <w:tcPr>
            <w:tcW w:w="2410"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Custeio de Atenção à Saúde Bucal</w:t>
            </w:r>
          </w:p>
        </w:tc>
        <w:tc>
          <w:tcPr>
            <w:tcW w:w="1651"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Fundo Municipal de Saúde</w:t>
            </w:r>
          </w:p>
        </w:tc>
        <w:tc>
          <w:tcPr>
            <w:tcW w:w="1220"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02/2019</w:t>
            </w:r>
          </w:p>
        </w:tc>
        <w:tc>
          <w:tcPr>
            <w:tcW w:w="1187"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05/02/2019</w:t>
            </w:r>
          </w:p>
        </w:tc>
        <w:tc>
          <w:tcPr>
            <w:tcW w:w="274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7.500,00</w:t>
            </w:r>
          </w:p>
        </w:tc>
      </w:tr>
      <w:tr w:rsidR="003C2E45" w:rsidTr="00F15A04">
        <w:tc>
          <w:tcPr>
            <w:tcW w:w="127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320/2019</w:t>
            </w:r>
          </w:p>
        </w:tc>
        <w:tc>
          <w:tcPr>
            <w:tcW w:w="2410"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proofErr w:type="gramStart"/>
            <w:r w:rsidRPr="00F15A04">
              <w:rPr>
                <w:rFonts w:ascii="Arial" w:hAnsi="Arial" w:cs="Arial"/>
                <w:sz w:val="18"/>
                <w:szCs w:val="18"/>
              </w:rPr>
              <w:t>Piso da Atenção Básica Fixo</w:t>
            </w:r>
            <w:proofErr w:type="gramEnd"/>
            <w:r w:rsidRPr="00F15A04">
              <w:rPr>
                <w:rFonts w:ascii="Arial" w:hAnsi="Arial" w:cs="Arial"/>
                <w:sz w:val="18"/>
                <w:szCs w:val="18"/>
              </w:rPr>
              <w:t xml:space="preserve"> – PAB Fixo</w:t>
            </w:r>
          </w:p>
        </w:tc>
        <w:tc>
          <w:tcPr>
            <w:tcW w:w="1651"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Fundo Municipal de Saúde</w:t>
            </w:r>
          </w:p>
        </w:tc>
        <w:tc>
          <w:tcPr>
            <w:tcW w:w="1220"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02/2019</w:t>
            </w:r>
          </w:p>
        </w:tc>
        <w:tc>
          <w:tcPr>
            <w:tcW w:w="1187"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01/02/2019</w:t>
            </w:r>
          </w:p>
        </w:tc>
        <w:tc>
          <w:tcPr>
            <w:tcW w:w="274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202.685,17</w:t>
            </w:r>
          </w:p>
        </w:tc>
      </w:tr>
      <w:tr w:rsidR="003C2E45" w:rsidTr="00F15A04">
        <w:tc>
          <w:tcPr>
            <w:tcW w:w="127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320/2019</w:t>
            </w:r>
          </w:p>
        </w:tc>
        <w:tc>
          <w:tcPr>
            <w:tcW w:w="2410"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SAMU 192</w:t>
            </w:r>
          </w:p>
        </w:tc>
        <w:tc>
          <w:tcPr>
            <w:tcW w:w="1651"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Fundo Municipal de Saúde</w:t>
            </w:r>
          </w:p>
        </w:tc>
        <w:tc>
          <w:tcPr>
            <w:tcW w:w="1220"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01/2019</w:t>
            </w:r>
          </w:p>
        </w:tc>
        <w:tc>
          <w:tcPr>
            <w:tcW w:w="1187"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06/02/2019</w:t>
            </w:r>
          </w:p>
        </w:tc>
        <w:tc>
          <w:tcPr>
            <w:tcW w:w="274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70.140,00</w:t>
            </w:r>
          </w:p>
        </w:tc>
      </w:tr>
      <w:tr w:rsidR="003C2E45" w:rsidTr="00F15A04">
        <w:tc>
          <w:tcPr>
            <w:tcW w:w="127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320/2019</w:t>
            </w:r>
          </w:p>
        </w:tc>
        <w:tc>
          <w:tcPr>
            <w:tcW w:w="2410"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Atenção à Saúde da População para Procedimentos no MAC</w:t>
            </w:r>
          </w:p>
        </w:tc>
        <w:tc>
          <w:tcPr>
            <w:tcW w:w="1651"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Fundo Municipal de Saúde</w:t>
            </w:r>
          </w:p>
        </w:tc>
        <w:tc>
          <w:tcPr>
            <w:tcW w:w="1220"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02/2019</w:t>
            </w:r>
          </w:p>
        </w:tc>
        <w:tc>
          <w:tcPr>
            <w:tcW w:w="1187"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06/02/2019</w:t>
            </w:r>
          </w:p>
        </w:tc>
        <w:tc>
          <w:tcPr>
            <w:tcW w:w="274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2.827.786,57</w:t>
            </w:r>
          </w:p>
        </w:tc>
      </w:tr>
      <w:tr w:rsidR="003C2E45" w:rsidTr="00F15A04">
        <w:tc>
          <w:tcPr>
            <w:tcW w:w="127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320/2019</w:t>
            </w:r>
          </w:p>
        </w:tc>
        <w:tc>
          <w:tcPr>
            <w:tcW w:w="2410"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Incentivo Financeiro às Ações de Vigilância e Prevenção e Controle das DST/AIDS e Hepatites Virais</w:t>
            </w:r>
          </w:p>
        </w:tc>
        <w:tc>
          <w:tcPr>
            <w:tcW w:w="1651"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Fundo Municipal de Saúde</w:t>
            </w:r>
          </w:p>
        </w:tc>
        <w:tc>
          <w:tcPr>
            <w:tcW w:w="1220"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01/2019</w:t>
            </w:r>
          </w:p>
        </w:tc>
        <w:tc>
          <w:tcPr>
            <w:tcW w:w="1187"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01/02/2019</w:t>
            </w:r>
          </w:p>
        </w:tc>
        <w:tc>
          <w:tcPr>
            <w:tcW w:w="274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7.916,66</w:t>
            </w:r>
          </w:p>
        </w:tc>
      </w:tr>
      <w:tr w:rsidR="003C2E45" w:rsidTr="00F15A04">
        <w:tc>
          <w:tcPr>
            <w:tcW w:w="127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320/2019</w:t>
            </w:r>
          </w:p>
        </w:tc>
        <w:tc>
          <w:tcPr>
            <w:tcW w:w="2410"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 xml:space="preserve">Incentivo Financeiro aos Estados, Distrito Federal e Municípios para a Vigilância em Saúde – Despesas </w:t>
            </w:r>
            <w:proofErr w:type="gramStart"/>
            <w:r w:rsidRPr="00F15A04">
              <w:rPr>
                <w:rFonts w:ascii="Arial" w:hAnsi="Arial" w:cs="Arial"/>
                <w:sz w:val="18"/>
                <w:szCs w:val="18"/>
              </w:rPr>
              <w:t>Diversas</w:t>
            </w:r>
            <w:proofErr w:type="gramEnd"/>
          </w:p>
        </w:tc>
        <w:tc>
          <w:tcPr>
            <w:tcW w:w="1651"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Fundo Municipal de Saúde</w:t>
            </w:r>
          </w:p>
        </w:tc>
        <w:tc>
          <w:tcPr>
            <w:tcW w:w="1220"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01/2019</w:t>
            </w:r>
          </w:p>
        </w:tc>
        <w:tc>
          <w:tcPr>
            <w:tcW w:w="1187"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01/02/2019</w:t>
            </w:r>
          </w:p>
        </w:tc>
        <w:tc>
          <w:tcPr>
            <w:tcW w:w="274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11.146,52</w:t>
            </w:r>
          </w:p>
        </w:tc>
      </w:tr>
      <w:tr w:rsidR="003C2E45" w:rsidTr="00F15A04">
        <w:tc>
          <w:tcPr>
            <w:tcW w:w="127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320/2019</w:t>
            </w:r>
          </w:p>
        </w:tc>
        <w:tc>
          <w:tcPr>
            <w:tcW w:w="2410"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 xml:space="preserve">Incentivo Financeiro aos Estados, Distrito Federal e Municípios para a Vigilância em Saúde – Despesas </w:t>
            </w:r>
            <w:proofErr w:type="gramStart"/>
            <w:r w:rsidRPr="00F15A04">
              <w:rPr>
                <w:rFonts w:ascii="Arial" w:hAnsi="Arial" w:cs="Arial"/>
                <w:sz w:val="18"/>
                <w:szCs w:val="18"/>
              </w:rPr>
              <w:t>Diversas</w:t>
            </w:r>
            <w:proofErr w:type="gramEnd"/>
          </w:p>
        </w:tc>
        <w:tc>
          <w:tcPr>
            <w:tcW w:w="1651"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Fundo Municipal de Saúde</w:t>
            </w:r>
          </w:p>
        </w:tc>
        <w:tc>
          <w:tcPr>
            <w:tcW w:w="1220"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01/2019</w:t>
            </w:r>
          </w:p>
        </w:tc>
        <w:tc>
          <w:tcPr>
            <w:tcW w:w="1187"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01/02/2019</w:t>
            </w:r>
          </w:p>
        </w:tc>
        <w:tc>
          <w:tcPr>
            <w:tcW w:w="274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10.000,00</w:t>
            </w:r>
          </w:p>
        </w:tc>
      </w:tr>
      <w:tr w:rsidR="003C2E45" w:rsidTr="00F15A04">
        <w:tc>
          <w:tcPr>
            <w:tcW w:w="127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320/2019</w:t>
            </w:r>
          </w:p>
        </w:tc>
        <w:tc>
          <w:tcPr>
            <w:tcW w:w="2410"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 xml:space="preserve">Assistência Financeira Complementar aos Estados, Distrito Federal e Municípios para Agentes de Combate às </w:t>
            </w:r>
            <w:proofErr w:type="gramStart"/>
            <w:r w:rsidRPr="00F15A04">
              <w:rPr>
                <w:rFonts w:ascii="Arial" w:hAnsi="Arial" w:cs="Arial"/>
                <w:sz w:val="18"/>
                <w:szCs w:val="18"/>
              </w:rPr>
              <w:t>Endemias</w:t>
            </w:r>
            <w:proofErr w:type="gramEnd"/>
          </w:p>
        </w:tc>
        <w:tc>
          <w:tcPr>
            <w:tcW w:w="1651"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Fundo Municipal de Saúde</w:t>
            </w:r>
          </w:p>
        </w:tc>
        <w:tc>
          <w:tcPr>
            <w:tcW w:w="1220"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01/2019</w:t>
            </w:r>
          </w:p>
        </w:tc>
        <w:tc>
          <w:tcPr>
            <w:tcW w:w="1187"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01/02/2019</w:t>
            </w:r>
          </w:p>
        </w:tc>
        <w:tc>
          <w:tcPr>
            <w:tcW w:w="274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54.625,00</w:t>
            </w:r>
          </w:p>
        </w:tc>
      </w:tr>
      <w:tr w:rsidR="003C2E45" w:rsidTr="00F15A04">
        <w:tc>
          <w:tcPr>
            <w:tcW w:w="127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320/2019</w:t>
            </w:r>
          </w:p>
        </w:tc>
        <w:tc>
          <w:tcPr>
            <w:tcW w:w="2410"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 xml:space="preserve">Assistência Financeira Complementar aos Estados, Distrito Federal e Municípios para Agentes de Combate às </w:t>
            </w:r>
            <w:proofErr w:type="gramStart"/>
            <w:r w:rsidRPr="00F15A04">
              <w:rPr>
                <w:rFonts w:ascii="Arial" w:hAnsi="Arial" w:cs="Arial"/>
                <w:sz w:val="18"/>
                <w:szCs w:val="18"/>
              </w:rPr>
              <w:t>Endemias</w:t>
            </w:r>
            <w:proofErr w:type="gramEnd"/>
          </w:p>
        </w:tc>
        <w:tc>
          <w:tcPr>
            <w:tcW w:w="1651"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Fundo Municipal de Saúde</w:t>
            </w:r>
          </w:p>
        </w:tc>
        <w:tc>
          <w:tcPr>
            <w:tcW w:w="1220"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01/2019</w:t>
            </w:r>
          </w:p>
        </w:tc>
        <w:tc>
          <w:tcPr>
            <w:tcW w:w="1187"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01/02/2019</w:t>
            </w:r>
          </w:p>
        </w:tc>
        <w:tc>
          <w:tcPr>
            <w:tcW w:w="274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2.875,00</w:t>
            </w:r>
          </w:p>
        </w:tc>
      </w:tr>
      <w:tr w:rsidR="003C2E45" w:rsidTr="00F15A04">
        <w:trPr>
          <w:trHeight w:val="346"/>
        </w:trPr>
        <w:tc>
          <w:tcPr>
            <w:tcW w:w="1276" w:type="dxa"/>
            <w:tcBorders>
              <w:top w:val="single" w:sz="4" w:space="0" w:color="auto"/>
              <w:left w:val="single" w:sz="4" w:space="0" w:color="auto"/>
              <w:bottom w:val="single" w:sz="4" w:space="0" w:color="auto"/>
              <w:right w:val="single" w:sz="4" w:space="0" w:color="auto"/>
            </w:tcBorders>
            <w:hideMark/>
          </w:tcPr>
          <w:p w:rsidR="003C2E45" w:rsidRDefault="003C2E45" w:rsidP="000B4947">
            <w:pPr>
              <w:jc w:val="center"/>
              <w:rPr>
                <w:rFonts w:ascii="Arial Black" w:hAnsi="Arial Black" w:cs="Arial"/>
                <w:b/>
                <w:sz w:val="18"/>
                <w:szCs w:val="18"/>
              </w:rPr>
            </w:pPr>
            <w:r>
              <w:rPr>
                <w:rFonts w:ascii="Arial Black" w:hAnsi="Arial Black" w:cs="Arial"/>
                <w:b/>
                <w:sz w:val="18"/>
                <w:szCs w:val="18"/>
              </w:rPr>
              <w:t xml:space="preserve">TOTAL </w:t>
            </w:r>
          </w:p>
        </w:tc>
        <w:tc>
          <w:tcPr>
            <w:tcW w:w="6468" w:type="dxa"/>
            <w:gridSpan w:val="4"/>
            <w:tcBorders>
              <w:top w:val="single" w:sz="4" w:space="0" w:color="auto"/>
              <w:left w:val="single" w:sz="4" w:space="0" w:color="auto"/>
              <w:bottom w:val="single" w:sz="4" w:space="0" w:color="auto"/>
              <w:right w:val="single" w:sz="4" w:space="0" w:color="auto"/>
            </w:tcBorders>
          </w:tcPr>
          <w:p w:rsidR="003C2E45" w:rsidRDefault="003C2E45" w:rsidP="000B4947">
            <w:pPr>
              <w:jc w:val="center"/>
              <w:rPr>
                <w:rFonts w:ascii="Arial" w:hAnsi="Arial" w:cs="Arial"/>
                <w:b/>
                <w:sz w:val="18"/>
                <w:szCs w:val="18"/>
              </w:rPr>
            </w:pPr>
          </w:p>
        </w:tc>
        <w:tc>
          <w:tcPr>
            <w:tcW w:w="2746" w:type="dxa"/>
            <w:tcBorders>
              <w:top w:val="single" w:sz="4" w:space="0" w:color="auto"/>
              <w:left w:val="single" w:sz="4" w:space="0" w:color="auto"/>
              <w:bottom w:val="single" w:sz="4" w:space="0" w:color="auto"/>
              <w:right w:val="single" w:sz="4" w:space="0" w:color="auto"/>
            </w:tcBorders>
            <w:hideMark/>
          </w:tcPr>
          <w:p w:rsidR="003C2E45" w:rsidRDefault="003C2E45" w:rsidP="000B4947">
            <w:pPr>
              <w:jc w:val="center"/>
              <w:rPr>
                <w:rFonts w:ascii="Arial Black" w:hAnsi="Arial Black" w:cs="Arial"/>
                <w:b/>
                <w:sz w:val="18"/>
                <w:szCs w:val="18"/>
              </w:rPr>
            </w:pPr>
            <w:r>
              <w:rPr>
                <w:rFonts w:ascii="Arial Black" w:hAnsi="Arial Black" w:cs="Arial"/>
                <w:b/>
                <w:sz w:val="18"/>
                <w:szCs w:val="18"/>
              </w:rPr>
              <w:t>3.614.396,54</w:t>
            </w:r>
          </w:p>
        </w:tc>
      </w:tr>
    </w:tbl>
    <w:p w:rsidR="003C2E45" w:rsidRDefault="003C2E45" w:rsidP="003C2E45">
      <w:pPr>
        <w:rPr>
          <w:b/>
        </w:rPr>
      </w:pPr>
    </w:p>
    <w:p w:rsidR="003C2E45" w:rsidRPr="00E52AD7" w:rsidRDefault="003C2E45" w:rsidP="003C2E45">
      <w:pPr>
        <w:rPr>
          <w:b/>
          <w:sz w:val="6"/>
        </w:rPr>
      </w:pPr>
    </w:p>
    <w:tbl>
      <w:tblPr>
        <w:tblW w:w="10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409"/>
        <w:gridCol w:w="1653"/>
        <w:gridCol w:w="1605"/>
        <w:gridCol w:w="1559"/>
        <w:gridCol w:w="1983"/>
      </w:tblGrid>
      <w:tr w:rsidR="003C2E45" w:rsidTr="000B4947">
        <w:trPr>
          <w:trHeight w:val="698"/>
        </w:trPr>
        <w:tc>
          <w:tcPr>
            <w:tcW w:w="1276" w:type="dxa"/>
            <w:tcBorders>
              <w:top w:val="single" w:sz="4" w:space="0" w:color="auto"/>
              <w:left w:val="single" w:sz="4" w:space="0" w:color="auto"/>
              <w:bottom w:val="single" w:sz="4" w:space="0" w:color="auto"/>
              <w:right w:val="single" w:sz="4" w:space="0" w:color="auto"/>
            </w:tcBorders>
            <w:hideMark/>
          </w:tcPr>
          <w:p w:rsidR="003C2E45" w:rsidRDefault="003C2E45" w:rsidP="000B4947">
            <w:pPr>
              <w:rPr>
                <w:b/>
                <w:sz w:val="18"/>
                <w:szCs w:val="18"/>
              </w:rPr>
            </w:pPr>
            <w:r>
              <w:rPr>
                <w:rFonts w:ascii="Arial Black" w:hAnsi="Arial Black" w:cs="Arial"/>
                <w:b/>
                <w:sz w:val="18"/>
                <w:szCs w:val="18"/>
              </w:rPr>
              <w:t>PROTOCOLO</w:t>
            </w:r>
          </w:p>
        </w:tc>
        <w:tc>
          <w:tcPr>
            <w:tcW w:w="2410" w:type="dxa"/>
            <w:tcBorders>
              <w:top w:val="single" w:sz="4" w:space="0" w:color="auto"/>
              <w:left w:val="single" w:sz="4" w:space="0" w:color="auto"/>
              <w:bottom w:val="single" w:sz="4" w:space="0" w:color="auto"/>
              <w:right w:val="single" w:sz="4" w:space="0" w:color="auto"/>
            </w:tcBorders>
            <w:hideMark/>
          </w:tcPr>
          <w:p w:rsidR="003C2E45" w:rsidRDefault="003C2E45" w:rsidP="000B4947">
            <w:pPr>
              <w:jc w:val="center"/>
              <w:rPr>
                <w:rFonts w:ascii="Arial Black" w:hAnsi="Arial Black" w:cs="Arial"/>
                <w:b/>
                <w:sz w:val="18"/>
                <w:szCs w:val="18"/>
              </w:rPr>
            </w:pPr>
            <w:r>
              <w:rPr>
                <w:rFonts w:ascii="Arial Black" w:hAnsi="Arial Black" w:cs="Arial"/>
                <w:b/>
                <w:sz w:val="18"/>
                <w:szCs w:val="18"/>
              </w:rPr>
              <w:t>CONVÊNIO/</w:t>
            </w:r>
          </w:p>
          <w:p w:rsidR="003C2E45" w:rsidRDefault="003C2E45" w:rsidP="000B4947">
            <w:pPr>
              <w:jc w:val="center"/>
              <w:rPr>
                <w:b/>
                <w:sz w:val="18"/>
                <w:szCs w:val="18"/>
              </w:rPr>
            </w:pPr>
            <w:r>
              <w:rPr>
                <w:rFonts w:ascii="Arial Black" w:hAnsi="Arial Black" w:cs="Arial"/>
                <w:b/>
                <w:sz w:val="18"/>
                <w:szCs w:val="18"/>
              </w:rPr>
              <w:t>PROGRAMA</w:t>
            </w:r>
          </w:p>
        </w:tc>
        <w:tc>
          <w:tcPr>
            <w:tcW w:w="1654" w:type="dxa"/>
            <w:tcBorders>
              <w:top w:val="single" w:sz="4" w:space="0" w:color="auto"/>
              <w:left w:val="single" w:sz="4" w:space="0" w:color="auto"/>
              <w:bottom w:val="single" w:sz="4" w:space="0" w:color="auto"/>
              <w:right w:val="single" w:sz="4" w:space="0" w:color="auto"/>
            </w:tcBorders>
            <w:hideMark/>
          </w:tcPr>
          <w:p w:rsidR="003C2E45" w:rsidRDefault="003C2E45" w:rsidP="000B4947">
            <w:pPr>
              <w:jc w:val="center"/>
              <w:rPr>
                <w:rFonts w:ascii="Arial Black" w:hAnsi="Arial Black" w:cs="Arial"/>
                <w:b/>
                <w:sz w:val="18"/>
                <w:szCs w:val="18"/>
              </w:rPr>
            </w:pPr>
            <w:r>
              <w:rPr>
                <w:rFonts w:ascii="Arial Black" w:hAnsi="Arial Black" w:cs="Arial"/>
                <w:b/>
                <w:sz w:val="18"/>
                <w:szCs w:val="18"/>
              </w:rPr>
              <w:t>ENTIDADE</w:t>
            </w:r>
          </w:p>
        </w:tc>
        <w:tc>
          <w:tcPr>
            <w:tcW w:w="1606" w:type="dxa"/>
            <w:tcBorders>
              <w:top w:val="single" w:sz="4" w:space="0" w:color="auto"/>
              <w:left w:val="single" w:sz="4" w:space="0" w:color="auto"/>
              <w:bottom w:val="single" w:sz="4" w:space="0" w:color="auto"/>
              <w:right w:val="single" w:sz="4" w:space="0" w:color="auto"/>
            </w:tcBorders>
            <w:hideMark/>
          </w:tcPr>
          <w:p w:rsidR="003C2E45" w:rsidRDefault="003C2E45" w:rsidP="000B4947">
            <w:pPr>
              <w:jc w:val="center"/>
              <w:rPr>
                <w:b/>
                <w:sz w:val="18"/>
                <w:szCs w:val="18"/>
              </w:rPr>
            </w:pPr>
            <w:r>
              <w:rPr>
                <w:rFonts w:ascii="Arial Black" w:hAnsi="Arial Black" w:cs="Arial"/>
                <w:b/>
                <w:sz w:val="18"/>
                <w:szCs w:val="18"/>
              </w:rPr>
              <w:t>PARCELA</w:t>
            </w:r>
          </w:p>
        </w:tc>
        <w:tc>
          <w:tcPr>
            <w:tcW w:w="1560" w:type="dxa"/>
            <w:tcBorders>
              <w:top w:val="single" w:sz="4" w:space="0" w:color="auto"/>
              <w:left w:val="single" w:sz="4" w:space="0" w:color="auto"/>
              <w:bottom w:val="single" w:sz="4" w:space="0" w:color="auto"/>
              <w:right w:val="single" w:sz="4" w:space="0" w:color="auto"/>
            </w:tcBorders>
            <w:hideMark/>
          </w:tcPr>
          <w:p w:rsidR="003C2E45" w:rsidRDefault="003C2E45" w:rsidP="000B4947">
            <w:pPr>
              <w:jc w:val="center"/>
              <w:rPr>
                <w:b/>
                <w:sz w:val="18"/>
                <w:szCs w:val="18"/>
              </w:rPr>
            </w:pPr>
            <w:r>
              <w:rPr>
                <w:rFonts w:ascii="Arial Black" w:hAnsi="Arial Black" w:cs="Arial"/>
                <w:b/>
                <w:sz w:val="18"/>
                <w:szCs w:val="18"/>
              </w:rPr>
              <w:t>DATA EMISSÃO</w:t>
            </w:r>
          </w:p>
        </w:tc>
        <w:tc>
          <w:tcPr>
            <w:tcW w:w="1984" w:type="dxa"/>
            <w:tcBorders>
              <w:top w:val="single" w:sz="4" w:space="0" w:color="auto"/>
              <w:left w:val="single" w:sz="4" w:space="0" w:color="auto"/>
              <w:bottom w:val="single" w:sz="4" w:space="0" w:color="auto"/>
              <w:right w:val="single" w:sz="4" w:space="0" w:color="auto"/>
            </w:tcBorders>
            <w:hideMark/>
          </w:tcPr>
          <w:p w:rsidR="003C2E45" w:rsidRDefault="003C2E45" w:rsidP="000B4947">
            <w:pPr>
              <w:jc w:val="center"/>
              <w:rPr>
                <w:b/>
                <w:sz w:val="18"/>
                <w:szCs w:val="18"/>
              </w:rPr>
            </w:pPr>
            <w:r>
              <w:rPr>
                <w:rFonts w:ascii="Arial Black" w:hAnsi="Arial Black" w:cs="Arial"/>
                <w:b/>
                <w:sz w:val="18"/>
                <w:szCs w:val="18"/>
              </w:rPr>
              <w:t>VALOR</w:t>
            </w:r>
          </w:p>
        </w:tc>
      </w:tr>
      <w:tr w:rsidR="003C2E45" w:rsidTr="000B4947">
        <w:tc>
          <w:tcPr>
            <w:tcW w:w="127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418/2019</w:t>
            </w:r>
          </w:p>
        </w:tc>
        <w:tc>
          <w:tcPr>
            <w:tcW w:w="2410"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Promoção da Assistência Farmacêutica e Insumos Estratégicos na Atenção Básica em Saúde</w:t>
            </w:r>
          </w:p>
        </w:tc>
        <w:tc>
          <w:tcPr>
            <w:tcW w:w="1654"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Fundo Municipal de Saúde</w:t>
            </w:r>
          </w:p>
        </w:tc>
        <w:tc>
          <w:tcPr>
            <w:tcW w:w="160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03/2019</w:t>
            </w:r>
          </w:p>
        </w:tc>
        <w:tc>
          <w:tcPr>
            <w:tcW w:w="1560" w:type="dxa"/>
            <w:tcBorders>
              <w:top w:val="single" w:sz="4" w:space="0" w:color="auto"/>
              <w:left w:val="single" w:sz="4" w:space="0" w:color="auto"/>
              <w:bottom w:val="single" w:sz="4" w:space="0" w:color="auto"/>
              <w:right w:val="single" w:sz="4" w:space="0" w:color="auto"/>
            </w:tcBorders>
          </w:tcPr>
          <w:p w:rsidR="003C2E45" w:rsidRPr="00F15A04" w:rsidRDefault="003C2E45" w:rsidP="000B4947">
            <w:pPr>
              <w:jc w:val="center"/>
              <w:rPr>
                <w:rFonts w:ascii="Arial" w:hAnsi="Arial" w:cs="Arial"/>
                <w:sz w:val="18"/>
                <w:szCs w:val="18"/>
              </w:rPr>
            </w:pPr>
            <w:r w:rsidRPr="00F15A04">
              <w:rPr>
                <w:rFonts w:ascii="Arial" w:hAnsi="Arial" w:cs="Arial"/>
                <w:sz w:val="18"/>
                <w:szCs w:val="18"/>
              </w:rPr>
              <w:t>07/03/2019</w:t>
            </w:r>
          </w:p>
          <w:p w:rsidR="003C2E45" w:rsidRPr="00F15A04" w:rsidRDefault="003C2E45" w:rsidP="000B4947">
            <w:pPr>
              <w:jc w:val="center"/>
              <w:rPr>
                <w:rFonts w:ascii="Arial"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43.499,36</w:t>
            </w:r>
          </w:p>
        </w:tc>
      </w:tr>
      <w:tr w:rsidR="003C2E45" w:rsidTr="000B4947">
        <w:tc>
          <w:tcPr>
            <w:tcW w:w="127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418/2019</w:t>
            </w:r>
          </w:p>
        </w:tc>
        <w:tc>
          <w:tcPr>
            <w:tcW w:w="2410"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Agente Comunitário de Saúde</w:t>
            </w:r>
          </w:p>
        </w:tc>
        <w:tc>
          <w:tcPr>
            <w:tcW w:w="1654"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Fundo Municipal de Saúde</w:t>
            </w:r>
          </w:p>
        </w:tc>
        <w:tc>
          <w:tcPr>
            <w:tcW w:w="160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02/2019</w:t>
            </w:r>
          </w:p>
        </w:tc>
        <w:tc>
          <w:tcPr>
            <w:tcW w:w="1560"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01/03/2019</w:t>
            </w:r>
          </w:p>
        </w:tc>
        <w:tc>
          <w:tcPr>
            <w:tcW w:w="1984"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112.500,00</w:t>
            </w:r>
          </w:p>
        </w:tc>
      </w:tr>
      <w:tr w:rsidR="003C2E45" w:rsidTr="000B4947">
        <w:tc>
          <w:tcPr>
            <w:tcW w:w="127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418/2019</w:t>
            </w:r>
          </w:p>
        </w:tc>
        <w:tc>
          <w:tcPr>
            <w:tcW w:w="2410"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proofErr w:type="gramStart"/>
            <w:r w:rsidRPr="00F15A04">
              <w:rPr>
                <w:rFonts w:ascii="Arial" w:hAnsi="Arial" w:cs="Arial"/>
                <w:sz w:val="18"/>
                <w:szCs w:val="18"/>
              </w:rPr>
              <w:t>Piso da Atenção Básica Fixo</w:t>
            </w:r>
            <w:proofErr w:type="gramEnd"/>
            <w:r w:rsidRPr="00F15A04">
              <w:rPr>
                <w:rFonts w:ascii="Arial" w:hAnsi="Arial" w:cs="Arial"/>
                <w:sz w:val="18"/>
                <w:szCs w:val="18"/>
              </w:rPr>
              <w:t xml:space="preserve"> – PAB Fixo</w:t>
            </w:r>
          </w:p>
        </w:tc>
        <w:tc>
          <w:tcPr>
            <w:tcW w:w="1654"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Fundo Municipal de Saúde</w:t>
            </w:r>
          </w:p>
        </w:tc>
        <w:tc>
          <w:tcPr>
            <w:tcW w:w="160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03/2019</w:t>
            </w:r>
          </w:p>
        </w:tc>
        <w:tc>
          <w:tcPr>
            <w:tcW w:w="1560" w:type="dxa"/>
            <w:tcBorders>
              <w:top w:val="single" w:sz="4" w:space="0" w:color="auto"/>
              <w:left w:val="single" w:sz="4" w:space="0" w:color="auto"/>
              <w:bottom w:val="single" w:sz="4" w:space="0" w:color="auto"/>
              <w:right w:val="single" w:sz="4" w:space="0" w:color="auto"/>
            </w:tcBorders>
          </w:tcPr>
          <w:p w:rsidR="003C2E45" w:rsidRPr="00F15A04" w:rsidRDefault="003C2E45" w:rsidP="000B4947">
            <w:pPr>
              <w:jc w:val="center"/>
              <w:rPr>
                <w:rFonts w:ascii="Arial" w:hAnsi="Arial" w:cs="Arial"/>
                <w:sz w:val="18"/>
                <w:szCs w:val="18"/>
              </w:rPr>
            </w:pPr>
            <w:r w:rsidRPr="00F15A04">
              <w:rPr>
                <w:rFonts w:ascii="Arial" w:hAnsi="Arial" w:cs="Arial"/>
                <w:sz w:val="18"/>
                <w:szCs w:val="18"/>
              </w:rPr>
              <w:t>01/03/2019</w:t>
            </w:r>
          </w:p>
          <w:p w:rsidR="003C2E45" w:rsidRPr="00F15A04" w:rsidRDefault="003C2E45" w:rsidP="000B4947">
            <w:pPr>
              <w:jc w:val="center"/>
              <w:rPr>
                <w:rFonts w:ascii="Arial"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202.685,17</w:t>
            </w:r>
          </w:p>
        </w:tc>
      </w:tr>
      <w:tr w:rsidR="003C2E45" w:rsidTr="000B4947">
        <w:tc>
          <w:tcPr>
            <w:tcW w:w="127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418/2019</w:t>
            </w:r>
          </w:p>
        </w:tc>
        <w:tc>
          <w:tcPr>
            <w:tcW w:w="2410"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Custeio de Atenção à Saúde Bucal</w:t>
            </w:r>
          </w:p>
        </w:tc>
        <w:tc>
          <w:tcPr>
            <w:tcW w:w="1654"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Fundo Municipal de Saúde</w:t>
            </w:r>
          </w:p>
        </w:tc>
        <w:tc>
          <w:tcPr>
            <w:tcW w:w="160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03/2019</w:t>
            </w:r>
          </w:p>
        </w:tc>
        <w:tc>
          <w:tcPr>
            <w:tcW w:w="1560" w:type="dxa"/>
            <w:tcBorders>
              <w:top w:val="single" w:sz="4" w:space="0" w:color="auto"/>
              <w:left w:val="single" w:sz="4" w:space="0" w:color="auto"/>
              <w:bottom w:val="single" w:sz="4" w:space="0" w:color="auto"/>
              <w:right w:val="single" w:sz="4" w:space="0" w:color="auto"/>
            </w:tcBorders>
          </w:tcPr>
          <w:p w:rsidR="003C2E45" w:rsidRPr="00F15A04" w:rsidRDefault="003C2E45" w:rsidP="000B4947">
            <w:pPr>
              <w:jc w:val="center"/>
              <w:rPr>
                <w:rFonts w:ascii="Arial" w:hAnsi="Arial" w:cs="Arial"/>
                <w:sz w:val="18"/>
                <w:szCs w:val="18"/>
              </w:rPr>
            </w:pPr>
            <w:r w:rsidRPr="00F15A04">
              <w:rPr>
                <w:rFonts w:ascii="Arial" w:hAnsi="Arial" w:cs="Arial"/>
                <w:sz w:val="18"/>
                <w:szCs w:val="18"/>
              </w:rPr>
              <w:t>07/03/2019</w:t>
            </w:r>
          </w:p>
          <w:p w:rsidR="003C2E45" w:rsidRPr="00F15A04" w:rsidRDefault="003C2E45" w:rsidP="000B4947">
            <w:pPr>
              <w:jc w:val="center"/>
              <w:rPr>
                <w:rFonts w:ascii="Arial"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7.500,00</w:t>
            </w:r>
          </w:p>
        </w:tc>
      </w:tr>
      <w:tr w:rsidR="003C2E45" w:rsidTr="000B4947">
        <w:tc>
          <w:tcPr>
            <w:tcW w:w="127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418/2019</w:t>
            </w:r>
          </w:p>
        </w:tc>
        <w:tc>
          <w:tcPr>
            <w:tcW w:w="2410"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Custeio de Atenção à Saúde Bucal</w:t>
            </w:r>
          </w:p>
        </w:tc>
        <w:tc>
          <w:tcPr>
            <w:tcW w:w="1654"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Fundo Municipal de Saúde</w:t>
            </w:r>
          </w:p>
        </w:tc>
        <w:tc>
          <w:tcPr>
            <w:tcW w:w="160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02/2019</w:t>
            </w:r>
          </w:p>
        </w:tc>
        <w:tc>
          <w:tcPr>
            <w:tcW w:w="1560" w:type="dxa"/>
            <w:tcBorders>
              <w:top w:val="single" w:sz="4" w:space="0" w:color="auto"/>
              <w:left w:val="single" w:sz="4" w:space="0" w:color="auto"/>
              <w:bottom w:val="single" w:sz="4" w:space="0" w:color="auto"/>
              <w:right w:val="single" w:sz="4" w:space="0" w:color="auto"/>
            </w:tcBorders>
          </w:tcPr>
          <w:p w:rsidR="003C2E45" w:rsidRPr="00F15A04" w:rsidRDefault="003C2E45" w:rsidP="000B4947">
            <w:pPr>
              <w:jc w:val="center"/>
              <w:rPr>
                <w:rFonts w:ascii="Arial" w:hAnsi="Arial" w:cs="Arial"/>
                <w:sz w:val="18"/>
                <w:szCs w:val="18"/>
              </w:rPr>
            </w:pPr>
            <w:r w:rsidRPr="00F15A04">
              <w:rPr>
                <w:rFonts w:ascii="Arial" w:hAnsi="Arial" w:cs="Arial"/>
                <w:sz w:val="18"/>
                <w:szCs w:val="18"/>
              </w:rPr>
              <w:t>07/03/2019</w:t>
            </w:r>
          </w:p>
          <w:p w:rsidR="003C2E45" w:rsidRPr="00F15A04" w:rsidRDefault="003C2E45" w:rsidP="000B4947">
            <w:pPr>
              <w:jc w:val="center"/>
              <w:rPr>
                <w:rFonts w:ascii="Arial"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19.800,00</w:t>
            </w:r>
          </w:p>
        </w:tc>
      </w:tr>
      <w:tr w:rsidR="003C2E45" w:rsidTr="000B4947">
        <w:tc>
          <w:tcPr>
            <w:tcW w:w="127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418/2019</w:t>
            </w:r>
          </w:p>
        </w:tc>
        <w:tc>
          <w:tcPr>
            <w:tcW w:w="2410"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Piso da Atenção Básica Variável - PAB</w:t>
            </w:r>
          </w:p>
        </w:tc>
        <w:tc>
          <w:tcPr>
            <w:tcW w:w="1654"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Fundo Municipal de Saúde</w:t>
            </w:r>
          </w:p>
        </w:tc>
        <w:tc>
          <w:tcPr>
            <w:tcW w:w="160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02/2019</w:t>
            </w:r>
          </w:p>
        </w:tc>
        <w:tc>
          <w:tcPr>
            <w:tcW w:w="1560"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01/03/2019</w:t>
            </w:r>
          </w:p>
        </w:tc>
        <w:tc>
          <w:tcPr>
            <w:tcW w:w="1984"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308.062,26</w:t>
            </w:r>
          </w:p>
        </w:tc>
      </w:tr>
      <w:tr w:rsidR="003C2E45" w:rsidTr="000B4947">
        <w:tc>
          <w:tcPr>
            <w:tcW w:w="127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418/2019</w:t>
            </w:r>
          </w:p>
        </w:tc>
        <w:tc>
          <w:tcPr>
            <w:tcW w:w="2410"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Atenção à Saúde da População para Procedimentos no MAC</w:t>
            </w:r>
          </w:p>
        </w:tc>
        <w:tc>
          <w:tcPr>
            <w:tcW w:w="1654"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Fundo Municipal de Saúde</w:t>
            </w:r>
          </w:p>
        </w:tc>
        <w:tc>
          <w:tcPr>
            <w:tcW w:w="160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03/2019</w:t>
            </w:r>
          </w:p>
        </w:tc>
        <w:tc>
          <w:tcPr>
            <w:tcW w:w="1560" w:type="dxa"/>
            <w:tcBorders>
              <w:top w:val="single" w:sz="4" w:space="0" w:color="auto"/>
              <w:left w:val="single" w:sz="4" w:space="0" w:color="auto"/>
              <w:bottom w:val="single" w:sz="4" w:space="0" w:color="auto"/>
              <w:right w:val="single" w:sz="4" w:space="0" w:color="auto"/>
            </w:tcBorders>
          </w:tcPr>
          <w:p w:rsidR="003C2E45" w:rsidRPr="00F15A04" w:rsidRDefault="003C2E45" w:rsidP="000B4947">
            <w:pPr>
              <w:jc w:val="center"/>
              <w:rPr>
                <w:rFonts w:ascii="Arial" w:hAnsi="Arial" w:cs="Arial"/>
                <w:sz w:val="18"/>
                <w:szCs w:val="18"/>
              </w:rPr>
            </w:pPr>
            <w:r w:rsidRPr="00F15A04">
              <w:rPr>
                <w:rFonts w:ascii="Arial" w:hAnsi="Arial" w:cs="Arial"/>
                <w:sz w:val="18"/>
                <w:szCs w:val="18"/>
              </w:rPr>
              <w:t>01/03/2019</w:t>
            </w:r>
          </w:p>
          <w:p w:rsidR="003C2E45" w:rsidRPr="00F15A04" w:rsidRDefault="003C2E45" w:rsidP="000B4947">
            <w:pPr>
              <w:jc w:val="center"/>
              <w:rPr>
                <w:rFonts w:ascii="Arial"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3.030.349,40</w:t>
            </w:r>
          </w:p>
        </w:tc>
      </w:tr>
      <w:tr w:rsidR="003C2E45" w:rsidTr="000B4947">
        <w:tc>
          <w:tcPr>
            <w:tcW w:w="127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lastRenderedPageBreak/>
              <w:t>418/2019</w:t>
            </w:r>
          </w:p>
        </w:tc>
        <w:tc>
          <w:tcPr>
            <w:tcW w:w="2410"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SAMU 192</w:t>
            </w:r>
          </w:p>
        </w:tc>
        <w:tc>
          <w:tcPr>
            <w:tcW w:w="1654"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Fundo Municipal de Saúde</w:t>
            </w:r>
          </w:p>
        </w:tc>
        <w:tc>
          <w:tcPr>
            <w:tcW w:w="160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11/2018</w:t>
            </w:r>
          </w:p>
        </w:tc>
        <w:tc>
          <w:tcPr>
            <w:tcW w:w="1560"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01/03/2019</w:t>
            </w:r>
          </w:p>
        </w:tc>
        <w:tc>
          <w:tcPr>
            <w:tcW w:w="1984"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18.515,00</w:t>
            </w:r>
          </w:p>
        </w:tc>
      </w:tr>
      <w:tr w:rsidR="003C2E45" w:rsidTr="000B4947">
        <w:tc>
          <w:tcPr>
            <w:tcW w:w="127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418/2019</w:t>
            </w:r>
          </w:p>
        </w:tc>
        <w:tc>
          <w:tcPr>
            <w:tcW w:w="2410"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SAMU 192</w:t>
            </w:r>
          </w:p>
        </w:tc>
        <w:tc>
          <w:tcPr>
            <w:tcW w:w="1654"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Fundo Municipal de Saúde</w:t>
            </w:r>
          </w:p>
        </w:tc>
        <w:tc>
          <w:tcPr>
            <w:tcW w:w="160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02/2019</w:t>
            </w:r>
          </w:p>
        </w:tc>
        <w:tc>
          <w:tcPr>
            <w:tcW w:w="1560" w:type="dxa"/>
            <w:tcBorders>
              <w:top w:val="single" w:sz="4" w:space="0" w:color="auto"/>
              <w:left w:val="single" w:sz="4" w:space="0" w:color="auto"/>
              <w:bottom w:val="single" w:sz="4" w:space="0" w:color="auto"/>
              <w:right w:val="single" w:sz="4" w:space="0" w:color="auto"/>
            </w:tcBorders>
          </w:tcPr>
          <w:p w:rsidR="003C2E45" w:rsidRPr="00F15A04" w:rsidRDefault="003C2E45" w:rsidP="000B4947">
            <w:pPr>
              <w:jc w:val="center"/>
              <w:rPr>
                <w:rFonts w:ascii="Arial" w:hAnsi="Arial" w:cs="Arial"/>
                <w:sz w:val="18"/>
                <w:szCs w:val="18"/>
              </w:rPr>
            </w:pPr>
            <w:r w:rsidRPr="00F15A04">
              <w:rPr>
                <w:rFonts w:ascii="Arial" w:hAnsi="Arial" w:cs="Arial"/>
                <w:sz w:val="18"/>
                <w:szCs w:val="18"/>
              </w:rPr>
              <w:t>01/03/2019</w:t>
            </w:r>
          </w:p>
          <w:p w:rsidR="003C2E45" w:rsidRPr="00F15A04" w:rsidRDefault="003C2E45" w:rsidP="000B4947">
            <w:pPr>
              <w:jc w:val="center"/>
              <w:rPr>
                <w:rFonts w:ascii="Arial"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70.140,00</w:t>
            </w:r>
          </w:p>
        </w:tc>
      </w:tr>
      <w:tr w:rsidR="003C2E45" w:rsidTr="000B4947">
        <w:tc>
          <w:tcPr>
            <w:tcW w:w="127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418/2019</w:t>
            </w:r>
          </w:p>
        </w:tc>
        <w:tc>
          <w:tcPr>
            <w:tcW w:w="2410"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proofErr w:type="spellStart"/>
            <w:r w:rsidRPr="00F15A04">
              <w:rPr>
                <w:rFonts w:ascii="Arial" w:hAnsi="Arial" w:cs="Arial"/>
                <w:sz w:val="18"/>
                <w:szCs w:val="18"/>
              </w:rPr>
              <w:t>FAEC</w:t>
            </w:r>
            <w:proofErr w:type="spellEnd"/>
            <w:r w:rsidRPr="00F15A04">
              <w:rPr>
                <w:rFonts w:ascii="Arial" w:hAnsi="Arial" w:cs="Arial"/>
                <w:sz w:val="18"/>
                <w:szCs w:val="18"/>
              </w:rPr>
              <w:t xml:space="preserve"> – Transplantes de Órgãos, Tecidos e </w:t>
            </w:r>
            <w:proofErr w:type="gramStart"/>
            <w:r w:rsidRPr="00F15A04">
              <w:rPr>
                <w:rFonts w:ascii="Arial" w:hAnsi="Arial" w:cs="Arial"/>
                <w:sz w:val="18"/>
                <w:szCs w:val="18"/>
              </w:rPr>
              <w:t>Células</w:t>
            </w:r>
            <w:proofErr w:type="gramEnd"/>
          </w:p>
        </w:tc>
        <w:tc>
          <w:tcPr>
            <w:tcW w:w="1654"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Fundo Municipal de Saúde</w:t>
            </w:r>
          </w:p>
        </w:tc>
        <w:tc>
          <w:tcPr>
            <w:tcW w:w="160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12/2018</w:t>
            </w:r>
          </w:p>
        </w:tc>
        <w:tc>
          <w:tcPr>
            <w:tcW w:w="1560" w:type="dxa"/>
            <w:tcBorders>
              <w:top w:val="single" w:sz="4" w:space="0" w:color="auto"/>
              <w:left w:val="single" w:sz="4" w:space="0" w:color="auto"/>
              <w:bottom w:val="single" w:sz="4" w:space="0" w:color="auto"/>
              <w:right w:val="single" w:sz="4" w:space="0" w:color="auto"/>
            </w:tcBorders>
          </w:tcPr>
          <w:p w:rsidR="003C2E45" w:rsidRPr="00F15A04" w:rsidRDefault="003C2E45" w:rsidP="000B4947">
            <w:pPr>
              <w:jc w:val="center"/>
              <w:rPr>
                <w:rFonts w:ascii="Arial" w:hAnsi="Arial" w:cs="Arial"/>
                <w:sz w:val="18"/>
                <w:szCs w:val="18"/>
              </w:rPr>
            </w:pPr>
            <w:r w:rsidRPr="00F15A04">
              <w:rPr>
                <w:rFonts w:ascii="Arial" w:hAnsi="Arial" w:cs="Arial"/>
                <w:sz w:val="18"/>
                <w:szCs w:val="18"/>
              </w:rPr>
              <w:t>01/03/2019</w:t>
            </w:r>
          </w:p>
          <w:p w:rsidR="003C2E45" w:rsidRPr="00F15A04" w:rsidRDefault="003C2E45" w:rsidP="000B4947">
            <w:pPr>
              <w:jc w:val="center"/>
              <w:rPr>
                <w:rFonts w:ascii="Arial"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6.824,64</w:t>
            </w:r>
          </w:p>
        </w:tc>
      </w:tr>
      <w:tr w:rsidR="003C2E45" w:rsidTr="000B4947">
        <w:tc>
          <w:tcPr>
            <w:tcW w:w="127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418/2019</w:t>
            </w:r>
          </w:p>
        </w:tc>
        <w:tc>
          <w:tcPr>
            <w:tcW w:w="2410"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 xml:space="preserve">Assistência Financeira Complementar aos Estados, Distrito Federal e Municípios para Agentes de Combate às </w:t>
            </w:r>
            <w:proofErr w:type="gramStart"/>
            <w:r w:rsidRPr="00F15A04">
              <w:rPr>
                <w:rFonts w:ascii="Arial" w:hAnsi="Arial" w:cs="Arial"/>
                <w:sz w:val="18"/>
                <w:szCs w:val="18"/>
              </w:rPr>
              <w:t>Endemias</w:t>
            </w:r>
            <w:proofErr w:type="gramEnd"/>
          </w:p>
        </w:tc>
        <w:tc>
          <w:tcPr>
            <w:tcW w:w="1654"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Fundo Municipal de Saúde</w:t>
            </w:r>
          </w:p>
        </w:tc>
        <w:tc>
          <w:tcPr>
            <w:tcW w:w="160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02/2019</w:t>
            </w:r>
          </w:p>
        </w:tc>
        <w:tc>
          <w:tcPr>
            <w:tcW w:w="1560" w:type="dxa"/>
            <w:tcBorders>
              <w:top w:val="single" w:sz="4" w:space="0" w:color="auto"/>
              <w:left w:val="single" w:sz="4" w:space="0" w:color="auto"/>
              <w:bottom w:val="single" w:sz="4" w:space="0" w:color="auto"/>
              <w:right w:val="single" w:sz="4" w:space="0" w:color="auto"/>
            </w:tcBorders>
          </w:tcPr>
          <w:p w:rsidR="003C2E45" w:rsidRPr="00F15A04" w:rsidRDefault="003C2E45" w:rsidP="000B4947">
            <w:pPr>
              <w:jc w:val="center"/>
              <w:rPr>
                <w:rFonts w:ascii="Arial" w:hAnsi="Arial" w:cs="Arial"/>
                <w:sz w:val="18"/>
                <w:szCs w:val="18"/>
              </w:rPr>
            </w:pPr>
            <w:r w:rsidRPr="00F15A04">
              <w:rPr>
                <w:rFonts w:ascii="Arial" w:hAnsi="Arial" w:cs="Arial"/>
                <w:sz w:val="18"/>
                <w:szCs w:val="18"/>
              </w:rPr>
              <w:t>01/03/2019</w:t>
            </w:r>
          </w:p>
          <w:p w:rsidR="003C2E45" w:rsidRPr="00F15A04" w:rsidRDefault="003C2E45" w:rsidP="000B4947">
            <w:pPr>
              <w:jc w:val="center"/>
              <w:rPr>
                <w:rFonts w:ascii="Arial"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54.625,00</w:t>
            </w:r>
          </w:p>
        </w:tc>
      </w:tr>
      <w:tr w:rsidR="003C2E45" w:rsidTr="000B4947">
        <w:tc>
          <w:tcPr>
            <w:tcW w:w="127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418/2019</w:t>
            </w:r>
          </w:p>
        </w:tc>
        <w:tc>
          <w:tcPr>
            <w:tcW w:w="2410"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 xml:space="preserve">Assistência Financeira Complementar aos Estados, Distrito Federal e Municípios para Agentes de Combate às </w:t>
            </w:r>
            <w:proofErr w:type="gramStart"/>
            <w:r w:rsidRPr="00F15A04">
              <w:rPr>
                <w:rFonts w:ascii="Arial" w:hAnsi="Arial" w:cs="Arial"/>
                <w:sz w:val="18"/>
                <w:szCs w:val="18"/>
              </w:rPr>
              <w:t>Endemias</w:t>
            </w:r>
            <w:proofErr w:type="gramEnd"/>
          </w:p>
        </w:tc>
        <w:tc>
          <w:tcPr>
            <w:tcW w:w="1654"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Fundo Municipal de Saúde</w:t>
            </w:r>
          </w:p>
        </w:tc>
        <w:tc>
          <w:tcPr>
            <w:tcW w:w="160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02/2019</w:t>
            </w:r>
          </w:p>
        </w:tc>
        <w:tc>
          <w:tcPr>
            <w:tcW w:w="1560" w:type="dxa"/>
            <w:tcBorders>
              <w:top w:val="single" w:sz="4" w:space="0" w:color="auto"/>
              <w:left w:val="single" w:sz="4" w:space="0" w:color="auto"/>
              <w:bottom w:val="single" w:sz="4" w:space="0" w:color="auto"/>
              <w:right w:val="single" w:sz="4" w:space="0" w:color="auto"/>
            </w:tcBorders>
          </w:tcPr>
          <w:p w:rsidR="003C2E45" w:rsidRPr="00F15A04" w:rsidRDefault="003C2E45" w:rsidP="000B4947">
            <w:pPr>
              <w:jc w:val="center"/>
              <w:rPr>
                <w:rFonts w:ascii="Arial" w:hAnsi="Arial" w:cs="Arial"/>
                <w:sz w:val="18"/>
                <w:szCs w:val="18"/>
              </w:rPr>
            </w:pPr>
            <w:r w:rsidRPr="00F15A04">
              <w:rPr>
                <w:rFonts w:ascii="Arial" w:hAnsi="Arial" w:cs="Arial"/>
                <w:sz w:val="18"/>
                <w:szCs w:val="18"/>
              </w:rPr>
              <w:t>01/03/2019</w:t>
            </w:r>
          </w:p>
          <w:p w:rsidR="003C2E45" w:rsidRPr="00F15A04" w:rsidRDefault="003C2E45" w:rsidP="000B4947">
            <w:pPr>
              <w:jc w:val="center"/>
              <w:rPr>
                <w:rFonts w:ascii="Arial"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2.875,00</w:t>
            </w:r>
          </w:p>
        </w:tc>
      </w:tr>
      <w:tr w:rsidR="003C2E45" w:rsidTr="000B4947">
        <w:tc>
          <w:tcPr>
            <w:tcW w:w="127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418/2019</w:t>
            </w:r>
          </w:p>
        </w:tc>
        <w:tc>
          <w:tcPr>
            <w:tcW w:w="2410"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 xml:space="preserve">Incentivo Financeiro aos Estados, Distrito Federal e Municípios para a Vigilância em Saúde – Despesas </w:t>
            </w:r>
            <w:proofErr w:type="gramStart"/>
            <w:r w:rsidRPr="00F15A04">
              <w:rPr>
                <w:rFonts w:ascii="Arial" w:hAnsi="Arial" w:cs="Arial"/>
                <w:sz w:val="18"/>
                <w:szCs w:val="18"/>
              </w:rPr>
              <w:t>Diversas</w:t>
            </w:r>
            <w:proofErr w:type="gramEnd"/>
          </w:p>
        </w:tc>
        <w:tc>
          <w:tcPr>
            <w:tcW w:w="1654"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Fundo Municipal de Saúde</w:t>
            </w:r>
          </w:p>
        </w:tc>
        <w:tc>
          <w:tcPr>
            <w:tcW w:w="1606"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02/2019</w:t>
            </w:r>
          </w:p>
        </w:tc>
        <w:tc>
          <w:tcPr>
            <w:tcW w:w="1560" w:type="dxa"/>
            <w:tcBorders>
              <w:top w:val="single" w:sz="4" w:space="0" w:color="auto"/>
              <w:left w:val="single" w:sz="4" w:space="0" w:color="auto"/>
              <w:bottom w:val="single" w:sz="4" w:space="0" w:color="auto"/>
              <w:right w:val="single" w:sz="4" w:space="0" w:color="auto"/>
            </w:tcBorders>
          </w:tcPr>
          <w:p w:rsidR="003C2E45" w:rsidRPr="00F15A04" w:rsidRDefault="003C2E45" w:rsidP="000B4947">
            <w:pPr>
              <w:jc w:val="center"/>
              <w:rPr>
                <w:rFonts w:ascii="Arial" w:hAnsi="Arial" w:cs="Arial"/>
                <w:sz w:val="18"/>
                <w:szCs w:val="18"/>
              </w:rPr>
            </w:pPr>
            <w:r w:rsidRPr="00F15A04">
              <w:rPr>
                <w:rFonts w:ascii="Arial" w:hAnsi="Arial" w:cs="Arial"/>
                <w:sz w:val="18"/>
                <w:szCs w:val="18"/>
              </w:rPr>
              <w:t>01/03/2019</w:t>
            </w:r>
          </w:p>
          <w:p w:rsidR="003C2E45" w:rsidRPr="00F15A04" w:rsidRDefault="003C2E45" w:rsidP="000B4947">
            <w:pPr>
              <w:jc w:val="center"/>
              <w:rPr>
                <w:rFonts w:ascii="Arial"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3C2E45" w:rsidRPr="00F15A04" w:rsidRDefault="003C2E45" w:rsidP="000B4947">
            <w:pPr>
              <w:jc w:val="center"/>
              <w:rPr>
                <w:rFonts w:ascii="Arial" w:hAnsi="Arial" w:cs="Arial"/>
                <w:sz w:val="18"/>
                <w:szCs w:val="18"/>
              </w:rPr>
            </w:pPr>
            <w:r w:rsidRPr="00F15A04">
              <w:rPr>
                <w:rFonts w:ascii="Arial" w:hAnsi="Arial" w:cs="Arial"/>
                <w:sz w:val="18"/>
                <w:szCs w:val="18"/>
              </w:rPr>
              <w:t>11.146,52</w:t>
            </w:r>
          </w:p>
        </w:tc>
      </w:tr>
      <w:tr w:rsidR="003C2E45" w:rsidTr="000B4947">
        <w:trPr>
          <w:trHeight w:val="346"/>
        </w:trPr>
        <w:tc>
          <w:tcPr>
            <w:tcW w:w="1276" w:type="dxa"/>
            <w:tcBorders>
              <w:top w:val="single" w:sz="4" w:space="0" w:color="auto"/>
              <w:left w:val="single" w:sz="4" w:space="0" w:color="auto"/>
              <w:bottom w:val="single" w:sz="4" w:space="0" w:color="auto"/>
              <w:right w:val="single" w:sz="4" w:space="0" w:color="auto"/>
            </w:tcBorders>
            <w:hideMark/>
          </w:tcPr>
          <w:p w:rsidR="003C2E45" w:rsidRDefault="003C2E45" w:rsidP="000B4947">
            <w:pPr>
              <w:jc w:val="center"/>
              <w:rPr>
                <w:rFonts w:ascii="Arial Black" w:hAnsi="Arial Black" w:cs="Arial"/>
                <w:b/>
                <w:sz w:val="18"/>
                <w:szCs w:val="18"/>
              </w:rPr>
            </w:pPr>
            <w:r>
              <w:rPr>
                <w:rFonts w:ascii="Arial Black" w:hAnsi="Arial Black" w:cs="Arial"/>
                <w:b/>
                <w:sz w:val="18"/>
                <w:szCs w:val="18"/>
              </w:rPr>
              <w:t xml:space="preserve">TOTAL </w:t>
            </w:r>
          </w:p>
        </w:tc>
        <w:tc>
          <w:tcPr>
            <w:tcW w:w="7230" w:type="dxa"/>
            <w:gridSpan w:val="4"/>
            <w:tcBorders>
              <w:top w:val="single" w:sz="4" w:space="0" w:color="auto"/>
              <w:left w:val="single" w:sz="4" w:space="0" w:color="auto"/>
              <w:bottom w:val="single" w:sz="4" w:space="0" w:color="auto"/>
              <w:right w:val="single" w:sz="4" w:space="0" w:color="auto"/>
            </w:tcBorders>
          </w:tcPr>
          <w:p w:rsidR="003C2E45" w:rsidRDefault="003C2E45" w:rsidP="000B4947">
            <w:pPr>
              <w:jc w:val="center"/>
              <w:rPr>
                <w:rFonts w:ascii="Arial" w:hAnsi="Arial" w:cs="Arial"/>
                <w:b/>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3C2E45" w:rsidRDefault="003C2E45" w:rsidP="000B4947">
            <w:pPr>
              <w:jc w:val="center"/>
              <w:rPr>
                <w:rFonts w:ascii="Arial Black" w:hAnsi="Arial Black" w:cs="Arial"/>
                <w:b/>
                <w:sz w:val="18"/>
                <w:szCs w:val="18"/>
              </w:rPr>
            </w:pPr>
            <w:r>
              <w:rPr>
                <w:rFonts w:ascii="Arial Black" w:hAnsi="Arial Black" w:cs="Arial"/>
                <w:b/>
                <w:sz w:val="18"/>
                <w:szCs w:val="18"/>
              </w:rPr>
              <w:t>3.888.522,35</w:t>
            </w:r>
          </w:p>
        </w:tc>
      </w:tr>
    </w:tbl>
    <w:p w:rsidR="00E42E5B" w:rsidRDefault="00E42E5B" w:rsidP="00CC70D9">
      <w:pPr>
        <w:overflowPunct w:val="0"/>
        <w:autoSpaceDE w:val="0"/>
        <w:autoSpaceDN w:val="0"/>
        <w:adjustRightInd w:val="0"/>
        <w:jc w:val="both"/>
        <w:rPr>
          <w:rFonts w:ascii="Arial" w:hAnsi="Arial" w:cs="Arial"/>
          <w:b/>
          <w:u w:val="single"/>
        </w:rPr>
      </w:pPr>
    </w:p>
    <w:p w:rsidR="003617BF" w:rsidRPr="007739C6" w:rsidRDefault="003617BF" w:rsidP="00CC70D9">
      <w:pPr>
        <w:pStyle w:val="PargrafodaLista"/>
        <w:numPr>
          <w:ilvl w:val="0"/>
          <w:numId w:val="4"/>
        </w:numPr>
        <w:overflowPunct w:val="0"/>
        <w:autoSpaceDE w:val="0"/>
        <w:autoSpaceDN w:val="0"/>
        <w:adjustRightInd w:val="0"/>
        <w:spacing w:before="120" w:after="360"/>
        <w:jc w:val="both"/>
        <w:rPr>
          <w:rFonts w:ascii="Arial" w:hAnsi="Arial" w:cs="Arial"/>
          <w:b/>
          <w:bCs/>
          <w:sz w:val="28"/>
          <w:szCs w:val="28"/>
        </w:rPr>
      </w:pPr>
      <w:proofErr w:type="gramStart"/>
      <w:r w:rsidRPr="007739C6">
        <w:rPr>
          <w:rFonts w:ascii="Arial Black" w:hAnsi="Arial Black" w:cs="Arial"/>
          <w:b/>
          <w:bCs/>
          <w:sz w:val="28"/>
          <w:szCs w:val="28"/>
        </w:rPr>
        <w:t>08</w:t>
      </w:r>
      <w:r w:rsidRPr="007739C6">
        <w:rPr>
          <w:rFonts w:ascii="Arial" w:hAnsi="Arial" w:cs="Arial"/>
          <w:b/>
          <w:bCs/>
          <w:sz w:val="28"/>
          <w:szCs w:val="28"/>
        </w:rPr>
        <w:t>.</w:t>
      </w:r>
      <w:proofErr w:type="gramEnd"/>
      <w:r w:rsidRPr="007739C6">
        <w:rPr>
          <w:rFonts w:ascii="Arial" w:hAnsi="Arial" w:cs="Arial"/>
          <w:b/>
          <w:bCs/>
          <w:sz w:val="28"/>
          <w:szCs w:val="28"/>
        </w:rPr>
        <w:t>-</w:t>
      </w:r>
      <w:r w:rsidRPr="007739C6">
        <w:rPr>
          <w:rFonts w:ascii="Arial" w:hAnsi="Arial" w:cs="Arial"/>
          <w:b/>
          <w:bCs/>
          <w:sz w:val="28"/>
          <w:szCs w:val="28"/>
        </w:rPr>
        <w:tab/>
      </w:r>
      <w:r w:rsidR="00EA24A7" w:rsidRPr="007739C6">
        <w:rPr>
          <w:rFonts w:ascii="Arial Black" w:hAnsi="Arial Black" w:cs="Arial"/>
          <w:b/>
          <w:sz w:val="28"/>
          <w:szCs w:val="28"/>
          <w:u w:val="single"/>
        </w:rPr>
        <w:t xml:space="preserve">(PRESIDENTE) </w:t>
      </w:r>
      <w:r w:rsidRPr="007739C6">
        <w:rPr>
          <w:rFonts w:ascii="Arial" w:hAnsi="Arial" w:cs="Arial"/>
          <w:b/>
          <w:bCs/>
          <w:sz w:val="28"/>
          <w:szCs w:val="28"/>
        </w:rPr>
        <w:t xml:space="preserve">PASSAREMOS A SEGUIR A </w:t>
      </w:r>
      <w:r w:rsidRPr="007739C6">
        <w:rPr>
          <w:rFonts w:ascii="Arial Black" w:hAnsi="Arial Black" w:cs="Arial"/>
          <w:b/>
          <w:bCs/>
          <w:color w:val="FF0000"/>
          <w:sz w:val="28"/>
          <w:szCs w:val="28"/>
          <w:u w:val="single"/>
        </w:rPr>
        <w:t>EXPLICAÇÃO PESSOAL</w:t>
      </w:r>
      <w:r w:rsidRPr="007739C6">
        <w:rPr>
          <w:rFonts w:ascii="Arial" w:hAnsi="Arial" w:cs="Arial"/>
          <w:b/>
          <w:bCs/>
          <w:sz w:val="28"/>
          <w:szCs w:val="28"/>
        </w:rPr>
        <w:t>, E CADA VEREADOR TERÁ O PRAZO MÁXIMO DE 05 (CINCO) MINUTOS - PARA MANIFESTAR-SE EXCLUSIVAMENTE SOBRE ATITUDES ASSUMIDAS NO EXERCÍCIO DO MANDATO, NÃO SENDO PERMITIDO APARTES. (art.</w:t>
      </w:r>
      <w:r w:rsidR="0065713D" w:rsidRPr="007739C6">
        <w:rPr>
          <w:rFonts w:ascii="Arial" w:hAnsi="Arial" w:cs="Arial"/>
          <w:b/>
          <w:bCs/>
          <w:sz w:val="28"/>
          <w:szCs w:val="28"/>
        </w:rPr>
        <w:t xml:space="preserve"> </w:t>
      </w:r>
      <w:r w:rsidRPr="007739C6">
        <w:rPr>
          <w:rFonts w:ascii="Arial" w:hAnsi="Arial" w:cs="Arial"/>
          <w:b/>
          <w:bCs/>
          <w:sz w:val="28"/>
          <w:szCs w:val="28"/>
        </w:rPr>
        <w:t>87, 88 e 89, do RI).</w:t>
      </w:r>
    </w:p>
    <w:p w:rsidR="00E0318B" w:rsidRPr="00E0318B" w:rsidRDefault="00E0318B" w:rsidP="00CC70D9">
      <w:pPr>
        <w:overflowPunct w:val="0"/>
        <w:autoSpaceDE w:val="0"/>
        <w:autoSpaceDN w:val="0"/>
        <w:adjustRightInd w:val="0"/>
        <w:spacing w:before="120"/>
        <w:jc w:val="both"/>
        <w:rPr>
          <w:rFonts w:ascii="Arial" w:eastAsia="Batang" w:hAnsi="Arial" w:cs="Arial"/>
          <w:b/>
          <w:bCs/>
          <w:sz w:val="28"/>
          <w:szCs w:val="28"/>
        </w:rPr>
      </w:pPr>
    </w:p>
    <w:p w:rsidR="003617BF" w:rsidRPr="00CC70D9" w:rsidRDefault="003617BF" w:rsidP="00CC70D9">
      <w:pPr>
        <w:numPr>
          <w:ilvl w:val="0"/>
          <w:numId w:val="2"/>
        </w:numPr>
        <w:overflowPunct w:val="0"/>
        <w:autoSpaceDE w:val="0"/>
        <w:autoSpaceDN w:val="0"/>
        <w:adjustRightInd w:val="0"/>
        <w:spacing w:before="120"/>
        <w:ind w:hanging="420"/>
        <w:jc w:val="both"/>
        <w:rPr>
          <w:rFonts w:ascii="Arial" w:eastAsia="Batang" w:hAnsi="Arial" w:cs="Arial"/>
          <w:b/>
          <w:bCs/>
        </w:rPr>
      </w:pPr>
      <w:r w:rsidRPr="00E0318B">
        <w:rPr>
          <w:rFonts w:ascii="Arial" w:hAnsi="Arial" w:cs="Arial"/>
          <w:b/>
          <w:bCs/>
          <w:sz w:val="28"/>
          <w:szCs w:val="28"/>
        </w:rPr>
        <w:t>SENHOR SECRETÁRI</w:t>
      </w:r>
      <w:r w:rsidR="00CC23D9" w:rsidRPr="00E0318B">
        <w:rPr>
          <w:rFonts w:ascii="Arial" w:hAnsi="Arial" w:cs="Arial"/>
          <w:b/>
          <w:bCs/>
          <w:sz w:val="28"/>
          <w:szCs w:val="28"/>
        </w:rPr>
        <w:t>O</w:t>
      </w:r>
      <w:r w:rsidRPr="00E0318B">
        <w:rPr>
          <w:rFonts w:ascii="Arial" w:hAnsi="Arial" w:cs="Arial"/>
          <w:b/>
          <w:bCs/>
          <w:sz w:val="28"/>
          <w:szCs w:val="28"/>
        </w:rPr>
        <w:t>, QUEIRA FAZER A CHAMADA DOS VEREADORES</w:t>
      </w:r>
      <w:r w:rsidRPr="00CC70D9">
        <w:rPr>
          <w:rFonts w:ascii="Arial" w:hAnsi="Arial" w:cs="Arial"/>
          <w:b/>
          <w:bCs/>
        </w:rPr>
        <w:t xml:space="preserve"> </w:t>
      </w:r>
      <w:r w:rsidRPr="00E0318B">
        <w:rPr>
          <w:rFonts w:ascii="Arial" w:hAnsi="Arial" w:cs="Arial"/>
          <w:b/>
          <w:bCs/>
          <w:sz w:val="28"/>
          <w:szCs w:val="28"/>
        </w:rPr>
        <w:t>INSCRITOS.</w:t>
      </w:r>
      <w:r w:rsidRPr="00CC70D9">
        <w:rPr>
          <w:rFonts w:ascii="Arial" w:hAnsi="Arial" w:cs="Arial"/>
          <w:b/>
          <w:bCs/>
        </w:rPr>
        <w:t xml:space="preserve"> </w:t>
      </w:r>
    </w:p>
    <w:p w:rsidR="003617BF" w:rsidRPr="00CC70D9" w:rsidRDefault="003617BF" w:rsidP="00CC70D9">
      <w:pPr>
        <w:overflowPunct w:val="0"/>
        <w:autoSpaceDE w:val="0"/>
        <w:autoSpaceDN w:val="0"/>
        <w:adjustRightInd w:val="0"/>
        <w:spacing w:before="120"/>
        <w:jc w:val="both"/>
        <w:rPr>
          <w:rFonts w:ascii="Arial" w:eastAsia="Batang" w:hAnsi="Arial" w:cs="Arial"/>
          <w:b/>
          <w:bCs/>
        </w:rPr>
      </w:pPr>
      <w:r w:rsidRPr="00CC70D9">
        <w:rPr>
          <w:rFonts w:ascii="Arial" w:eastAsia="Batang" w:hAnsi="Arial" w:cs="Arial"/>
          <w:b/>
          <w:bCs/>
        </w:rPr>
        <w:t>-</w:t>
      </w:r>
    </w:p>
    <w:p w:rsidR="008B7487" w:rsidRDefault="00E0318B" w:rsidP="00CC70D9">
      <w:pPr>
        <w:overflowPunct w:val="0"/>
        <w:autoSpaceDE w:val="0"/>
        <w:autoSpaceDN w:val="0"/>
        <w:adjustRightInd w:val="0"/>
        <w:spacing w:before="120"/>
        <w:jc w:val="both"/>
        <w:rPr>
          <w:rFonts w:ascii="Arial" w:hAnsi="Arial" w:cs="Arial"/>
          <w:b/>
          <w:bCs/>
        </w:rPr>
      </w:pPr>
      <w:r>
        <w:rPr>
          <w:rFonts w:ascii="Arial" w:hAnsi="Arial" w:cs="Arial"/>
          <w:b/>
          <w:bCs/>
        </w:rPr>
        <w:t>-</w:t>
      </w:r>
    </w:p>
    <w:p w:rsidR="00E0318B" w:rsidRDefault="00E0318B" w:rsidP="00CC70D9">
      <w:pPr>
        <w:overflowPunct w:val="0"/>
        <w:autoSpaceDE w:val="0"/>
        <w:autoSpaceDN w:val="0"/>
        <w:adjustRightInd w:val="0"/>
        <w:spacing w:before="120"/>
        <w:jc w:val="both"/>
        <w:rPr>
          <w:rFonts w:ascii="Arial" w:hAnsi="Arial" w:cs="Arial"/>
          <w:b/>
          <w:bCs/>
        </w:rPr>
      </w:pPr>
      <w:r>
        <w:rPr>
          <w:rFonts w:ascii="Arial" w:hAnsi="Arial" w:cs="Arial"/>
          <w:b/>
          <w:bCs/>
        </w:rPr>
        <w:t>-</w:t>
      </w:r>
    </w:p>
    <w:p w:rsidR="009E11E7" w:rsidRPr="00E0318B" w:rsidRDefault="00EA24A7" w:rsidP="00E0318B">
      <w:pPr>
        <w:pStyle w:val="PargrafodaLista"/>
        <w:numPr>
          <w:ilvl w:val="0"/>
          <w:numId w:val="4"/>
        </w:numPr>
        <w:overflowPunct w:val="0"/>
        <w:autoSpaceDE w:val="0"/>
        <w:autoSpaceDN w:val="0"/>
        <w:adjustRightInd w:val="0"/>
        <w:spacing w:before="120"/>
        <w:jc w:val="both"/>
        <w:rPr>
          <w:rFonts w:ascii="Arial" w:eastAsia="Batang" w:hAnsi="Arial" w:cs="Arial"/>
          <w:b/>
          <w:bCs/>
          <w:sz w:val="28"/>
          <w:szCs w:val="28"/>
        </w:rPr>
      </w:pPr>
      <w:r w:rsidRPr="00E0318B">
        <w:rPr>
          <w:rFonts w:ascii="Arial Black" w:hAnsi="Arial Black" w:cs="Arial"/>
          <w:b/>
          <w:sz w:val="28"/>
          <w:szCs w:val="28"/>
          <w:u w:val="single"/>
        </w:rPr>
        <w:t xml:space="preserve">(PRESIDENTE) </w:t>
      </w:r>
      <w:r w:rsidR="009E11E7" w:rsidRPr="00E0318B">
        <w:rPr>
          <w:rFonts w:ascii="Arial" w:eastAsia="Batang" w:hAnsi="Arial" w:cs="Arial"/>
          <w:b/>
          <w:bCs/>
          <w:sz w:val="28"/>
          <w:szCs w:val="28"/>
        </w:rPr>
        <w:t>COMUNICAMOS QUE:</w:t>
      </w:r>
    </w:p>
    <w:p w:rsidR="009E11E7" w:rsidRPr="00CD397D" w:rsidRDefault="009E11E7" w:rsidP="006E0561">
      <w:pPr>
        <w:numPr>
          <w:ilvl w:val="3"/>
          <w:numId w:val="6"/>
        </w:numPr>
        <w:tabs>
          <w:tab w:val="clear" w:pos="2520"/>
          <w:tab w:val="left" w:pos="360"/>
          <w:tab w:val="left" w:pos="720"/>
          <w:tab w:val="left" w:pos="3969"/>
        </w:tabs>
        <w:overflowPunct w:val="0"/>
        <w:autoSpaceDE w:val="0"/>
        <w:autoSpaceDN w:val="0"/>
        <w:adjustRightInd w:val="0"/>
        <w:spacing w:before="120"/>
        <w:ind w:left="426" w:hanging="284"/>
        <w:jc w:val="both"/>
        <w:rPr>
          <w:rFonts w:ascii="Arial" w:hAnsi="Arial" w:cs="Arial"/>
          <w:b/>
        </w:rPr>
      </w:pPr>
      <w:r w:rsidRPr="00CD397D">
        <w:rPr>
          <w:rFonts w:ascii="Arial" w:hAnsi="Arial" w:cs="Arial"/>
          <w:b/>
        </w:rPr>
        <w:t xml:space="preserve"> </w:t>
      </w:r>
      <w:r w:rsidRPr="00CD397D">
        <w:rPr>
          <w:rFonts w:ascii="Arial" w:hAnsi="Arial" w:cs="Arial"/>
          <w:b/>
          <w:sz w:val="28"/>
          <w:szCs w:val="28"/>
        </w:rPr>
        <w:t xml:space="preserve">AMANHÃ (TERÇA-FEIRA) </w:t>
      </w:r>
      <w:r w:rsidR="00CD397D">
        <w:rPr>
          <w:rFonts w:ascii="Arial" w:hAnsi="Arial" w:cs="Arial"/>
          <w:b/>
          <w:sz w:val="28"/>
          <w:szCs w:val="28"/>
        </w:rPr>
        <w:t>26</w:t>
      </w:r>
      <w:r w:rsidRPr="00CD397D">
        <w:rPr>
          <w:rFonts w:ascii="Arial Black" w:hAnsi="Arial Black" w:cs="Arial"/>
          <w:b/>
          <w:sz w:val="28"/>
          <w:szCs w:val="28"/>
        </w:rPr>
        <w:t>/</w:t>
      </w:r>
      <w:r w:rsidR="006E0561" w:rsidRPr="00CD397D">
        <w:rPr>
          <w:rFonts w:ascii="Arial Black" w:hAnsi="Arial Black" w:cs="Arial"/>
          <w:b/>
          <w:sz w:val="28"/>
          <w:szCs w:val="28"/>
        </w:rPr>
        <w:t>MARÇO</w:t>
      </w:r>
      <w:r w:rsidRPr="00CD397D">
        <w:rPr>
          <w:rFonts w:ascii="Arial Black" w:hAnsi="Arial Black" w:cs="Arial"/>
          <w:b/>
          <w:sz w:val="28"/>
          <w:szCs w:val="28"/>
        </w:rPr>
        <w:t>/201</w:t>
      </w:r>
      <w:r w:rsidR="0093752A" w:rsidRPr="00CD397D">
        <w:rPr>
          <w:rFonts w:ascii="Arial Black" w:hAnsi="Arial Black" w:cs="Arial"/>
          <w:b/>
          <w:sz w:val="28"/>
          <w:szCs w:val="28"/>
        </w:rPr>
        <w:t>9</w:t>
      </w:r>
      <w:r w:rsidRPr="00CD397D">
        <w:rPr>
          <w:rFonts w:ascii="Arial Black" w:hAnsi="Arial Black" w:cs="Arial"/>
          <w:b/>
          <w:sz w:val="28"/>
          <w:szCs w:val="28"/>
        </w:rPr>
        <w:t xml:space="preserve"> ÀS </w:t>
      </w:r>
      <w:r w:rsidRPr="00CD397D">
        <w:rPr>
          <w:rFonts w:ascii="Arial Black" w:hAnsi="Arial Black" w:cs="Arial"/>
          <w:b/>
          <w:color w:val="FF0000"/>
          <w:sz w:val="28"/>
          <w:szCs w:val="28"/>
        </w:rPr>
        <w:t>19 HORAS</w:t>
      </w:r>
      <w:r w:rsidRPr="00CD397D">
        <w:rPr>
          <w:rFonts w:ascii="Arial" w:hAnsi="Arial" w:cs="Arial"/>
          <w:b/>
          <w:sz w:val="28"/>
          <w:szCs w:val="28"/>
        </w:rPr>
        <w:t xml:space="preserve"> TEREMOS A </w:t>
      </w:r>
      <w:r w:rsidR="00CD397D">
        <w:rPr>
          <w:rFonts w:ascii="Arial" w:hAnsi="Arial" w:cs="Arial"/>
          <w:b/>
          <w:sz w:val="28"/>
          <w:szCs w:val="28"/>
        </w:rPr>
        <w:t>6</w:t>
      </w:r>
      <w:r w:rsidRPr="00CD397D">
        <w:rPr>
          <w:rFonts w:ascii="Arial" w:hAnsi="Arial" w:cs="Arial"/>
          <w:b/>
          <w:sz w:val="28"/>
          <w:szCs w:val="28"/>
        </w:rPr>
        <w:t>ª SESSÃO ORDINÁRIA</w:t>
      </w:r>
      <w:r w:rsidR="006E0561" w:rsidRPr="00CD397D">
        <w:rPr>
          <w:rFonts w:ascii="Arial" w:hAnsi="Arial" w:cs="Arial"/>
          <w:b/>
          <w:sz w:val="28"/>
          <w:szCs w:val="28"/>
        </w:rPr>
        <w:t xml:space="preserve"> PARA VOTAÇÃO EM 2º TURNO, DAS MATÉRIAS APROVADAS</w:t>
      </w:r>
      <w:r w:rsidR="00E42E5B" w:rsidRPr="00CD397D">
        <w:rPr>
          <w:rFonts w:ascii="Arial" w:hAnsi="Arial" w:cs="Arial"/>
          <w:b/>
          <w:sz w:val="28"/>
          <w:szCs w:val="28"/>
        </w:rPr>
        <w:t xml:space="preserve"> HOJE EM 1º TURNO</w:t>
      </w:r>
      <w:r w:rsidR="00CD397D">
        <w:rPr>
          <w:rFonts w:ascii="Arial" w:hAnsi="Arial" w:cs="Arial"/>
          <w:b/>
          <w:sz w:val="28"/>
          <w:szCs w:val="28"/>
        </w:rPr>
        <w:t>.</w:t>
      </w:r>
    </w:p>
    <w:p w:rsidR="001B040C" w:rsidRPr="00E42E5B" w:rsidRDefault="003F4E31" w:rsidP="00CC70D9">
      <w:pPr>
        <w:overflowPunct w:val="0"/>
        <w:autoSpaceDE w:val="0"/>
        <w:autoSpaceDN w:val="0"/>
        <w:adjustRightInd w:val="0"/>
        <w:spacing w:before="120"/>
        <w:jc w:val="both"/>
        <w:rPr>
          <w:rFonts w:ascii="Arial" w:eastAsia="Batang" w:hAnsi="Arial" w:cs="Arial"/>
          <w:sz w:val="28"/>
          <w:szCs w:val="28"/>
        </w:rPr>
      </w:pPr>
      <w:proofErr w:type="gramStart"/>
      <w:r w:rsidRPr="00E42E5B">
        <w:rPr>
          <w:rFonts w:ascii="Arial Black" w:hAnsi="Arial Black" w:cs="Arial"/>
          <w:b/>
          <w:bCs/>
          <w:sz w:val="28"/>
          <w:szCs w:val="28"/>
        </w:rPr>
        <w:t>09</w:t>
      </w:r>
      <w:r w:rsidR="003617BF" w:rsidRPr="00E42E5B">
        <w:rPr>
          <w:rFonts w:ascii="Arial Black" w:hAnsi="Arial Black" w:cs="Arial"/>
          <w:b/>
          <w:bCs/>
          <w:sz w:val="28"/>
          <w:szCs w:val="28"/>
        </w:rPr>
        <w:t>.</w:t>
      </w:r>
      <w:proofErr w:type="gramEnd"/>
      <w:r w:rsidR="003617BF" w:rsidRPr="00E42E5B">
        <w:rPr>
          <w:rFonts w:ascii="Arial Black" w:hAnsi="Arial Black" w:cs="Arial"/>
          <w:b/>
          <w:bCs/>
          <w:sz w:val="28"/>
          <w:szCs w:val="28"/>
        </w:rPr>
        <w:t>-</w:t>
      </w:r>
      <w:r w:rsidR="003617BF" w:rsidRPr="00E42E5B">
        <w:rPr>
          <w:rFonts w:ascii="Arial" w:hAnsi="Arial" w:cs="Arial"/>
          <w:bCs/>
          <w:sz w:val="28"/>
          <w:szCs w:val="28"/>
        </w:rPr>
        <w:t xml:space="preserve"> </w:t>
      </w:r>
      <w:r w:rsidR="00EA24A7" w:rsidRPr="00E42E5B">
        <w:rPr>
          <w:rFonts w:ascii="Arial Black" w:hAnsi="Arial Black" w:cs="Arial"/>
          <w:b/>
          <w:sz w:val="28"/>
          <w:szCs w:val="28"/>
        </w:rPr>
        <w:t xml:space="preserve">(PRESIDENTE) </w:t>
      </w:r>
      <w:r w:rsidR="003617BF" w:rsidRPr="00E42E5B">
        <w:rPr>
          <w:rFonts w:ascii="Arial" w:hAnsi="Arial" w:cs="Arial"/>
          <w:bCs/>
          <w:sz w:val="28"/>
          <w:szCs w:val="28"/>
        </w:rPr>
        <w:t>NADA</w:t>
      </w:r>
      <w:r w:rsidR="003617BF" w:rsidRPr="00E42E5B">
        <w:rPr>
          <w:rFonts w:ascii="Arial" w:hAnsi="Arial" w:cs="Arial"/>
          <w:sz w:val="28"/>
          <w:szCs w:val="28"/>
        </w:rPr>
        <w:t xml:space="preserve"> MAIS HAVENDO A TRATAR, DECLARAMOS ENCERRADA A PRESENTE SE</w:t>
      </w:r>
      <w:r w:rsidR="00E45FF3" w:rsidRPr="00E42E5B">
        <w:rPr>
          <w:rFonts w:ascii="Arial" w:hAnsi="Arial" w:cs="Arial"/>
          <w:sz w:val="28"/>
          <w:szCs w:val="28"/>
        </w:rPr>
        <w:t>SSÃO E QUE DEUS NOS ACOMPANHE.</w:t>
      </w:r>
      <w:r w:rsidR="003617BF" w:rsidRPr="00E42E5B">
        <w:rPr>
          <w:rFonts w:ascii="Arial" w:hAnsi="Arial" w:cs="Arial"/>
          <w:bCs/>
          <w:sz w:val="28"/>
          <w:szCs w:val="28"/>
        </w:rPr>
        <w:t xml:space="preserve"> </w:t>
      </w:r>
    </w:p>
    <w:sectPr w:rsidR="001B040C" w:rsidRPr="00E42E5B" w:rsidSect="00C45A5E">
      <w:headerReference w:type="even" r:id="rId9"/>
      <w:headerReference w:type="default" r:id="rId10"/>
      <w:pgSz w:w="12240" w:h="15840"/>
      <w:pgMar w:top="1418" w:right="900"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6A0" w:rsidRDefault="002736A0">
      <w:r>
        <w:separator/>
      </w:r>
    </w:p>
  </w:endnote>
  <w:endnote w:type="continuationSeparator" w:id="0">
    <w:p w:rsidR="002736A0" w:rsidRDefault="0027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6A0" w:rsidRDefault="002736A0">
      <w:r>
        <w:separator/>
      </w:r>
    </w:p>
  </w:footnote>
  <w:footnote w:type="continuationSeparator" w:id="0">
    <w:p w:rsidR="002736A0" w:rsidRDefault="00273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947" w:rsidRDefault="000B4947" w:rsidP="001B040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B4947" w:rsidRDefault="000B4947" w:rsidP="001B040C">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947" w:rsidRDefault="000B4947" w:rsidP="001B040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C18BC">
      <w:rPr>
        <w:rStyle w:val="Nmerodepgina"/>
        <w:noProof/>
      </w:rPr>
      <w:t>6</w:t>
    </w:r>
    <w:r>
      <w:rPr>
        <w:rStyle w:val="Nmerodepgina"/>
      </w:rPr>
      <w:fldChar w:fldCharType="end"/>
    </w:r>
  </w:p>
  <w:p w:rsidR="000B4947" w:rsidRDefault="000B4947" w:rsidP="001B040C">
    <w:pPr>
      <w:pStyle w:val="Cabealho"/>
      <w:ind w:right="360"/>
    </w:pPr>
  </w:p>
  <w:p w:rsidR="000B4947" w:rsidRDefault="000B4947" w:rsidP="001B040C">
    <w:pPr>
      <w:pStyle w:val="Cabealho"/>
      <w:jc w:val="center"/>
      <w:rPr>
        <w:rStyle w:val="Nmerodepgina"/>
        <w:rFonts w:ascii="Arial" w:hAnsi="Arial"/>
        <w:sz w:val="16"/>
        <w:u w:val="single"/>
      </w:rPr>
    </w:pPr>
    <w:r>
      <w:rPr>
        <w:rStyle w:val="Nmerodepgina"/>
        <w:rFonts w:ascii="Arial" w:hAnsi="Arial"/>
        <w:sz w:val="16"/>
        <w:u w:val="single"/>
      </w:rPr>
      <w:t>Roteiro para a 5ª Sessão Ordinária, da 3º Sessão Legislativa, da 17ª Legislatura, em 25-03-2019.</w:t>
    </w:r>
  </w:p>
  <w:p w:rsidR="000B4947" w:rsidRPr="000D42CE" w:rsidRDefault="000B4947" w:rsidP="001B040C">
    <w:pPr>
      <w:pStyle w:val="Cabealho"/>
      <w:rPr>
        <w:rStyle w:val="Nmerodepgina"/>
        <w:rFonts w:ascii="Arial" w:hAnsi="Arial"/>
        <w:sz w:val="16"/>
        <w:u w:val="single"/>
      </w:rPr>
    </w:pPr>
  </w:p>
  <w:p w:rsidR="000B4947" w:rsidRDefault="000B494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0F9"/>
    <w:multiLevelType w:val="hybridMultilevel"/>
    <w:tmpl w:val="C82CEE6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35754B2"/>
    <w:multiLevelType w:val="hybridMultilevel"/>
    <w:tmpl w:val="CC1831A4"/>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5025E09"/>
    <w:multiLevelType w:val="hybridMultilevel"/>
    <w:tmpl w:val="71EE3F5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8764219"/>
    <w:multiLevelType w:val="hybridMultilevel"/>
    <w:tmpl w:val="1994B1B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A144D80"/>
    <w:multiLevelType w:val="hybridMultilevel"/>
    <w:tmpl w:val="FC945B04"/>
    <w:lvl w:ilvl="0" w:tplc="04160003">
      <w:start w:val="1"/>
      <w:numFmt w:val="bullet"/>
      <w:lvlText w:val="o"/>
      <w:lvlJc w:val="left"/>
      <w:pPr>
        <w:ind w:left="720" w:hanging="360"/>
      </w:pPr>
      <w:rPr>
        <w:rFonts w:ascii="Courier New" w:hAnsi="Courier New" w:cs="Courier New"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0A9E7212"/>
    <w:multiLevelType w:val="hybridMultilevel"/>
    <w:tmpl w:val="F8986A1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B556E47"/>
    <w:multiLevelType w:val="hybridMultilevel"/>
    <w:tmpl w:val="E3BE706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0216ED8"/>
    <w:multiLevelType w:val="multilevel"/>
    <w:tmpl w:val="6B925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471EA4"/>
    <w:multiLevelType w:val="hybridMultilevel"/>
    <w:tmpl w:val="5DE446F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52610D1"/>
    <w:multiLevelType w:val="hybridMultilevel"/>
    <w:tmpl w:val="2056D644"/>
    <w:lvl w:ilvl="0" w:tplc="0416000B">
      <w:start w:val="1"/>
      <w:numFmt w:val="bullet"/>
      <w:lvlText w:val=""/>
      <w:lvlJc w:val="left"/>
      <w:pPr>
        <w:tabs>
          <w:tab w:val="num" w:pos="360"/>
        </w:tabs>
        <w:ind w:left="360" w:hanging="360"/>
      </w:pPr>
      <w:rPr>
        <w:rFonts w:ascii="Wingdings" w:hAnsi="Wingdings"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0">
    <w:nsid w:val="188B38C6"/>
    <w:multiLevelType w:val="hybridMultilevel"/>
    <w:tmpl w:val="985ED5E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DC4140D"/>
    <w:multiLevelType w:val="hybridMultilevel"/>
    <w:tmpl w:val="CABAE706"/>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F007B6D"/>
    <w:multiLevelType w:val="hybridMultilevel"/>
    <w:tmpl w:val="CEFE6AA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F87411B"/>
    <w:multiLevelType w:val="hybridMultilevel"/>
    <w:tmpl w:val="BA5019E8"/>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2C740C6B"/>
    <w:multiLevelType w:val="hybridMultilevel"/>
    <w:tmpl w:val="3B2447EE"/>
    <w:lvl w:ilvl="0" w:tplc="04160003">
      <w:start w:val="1"/>
      <w:numFmt w:val="bullet"/>
      <w:lvlText w:val="o"/>
      <w:lvlJc w:val="left"/>
      <w:pPr>
        <w:ind w:left="720" w:hanging="360"/>
      </w:pPr>
      <w:rPr>
        <w:rFonts w:ascii="Courier New" w:hAnsi="Courier New" w:cs="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E7735C5"/>
    <w:multiLevelType w:val="hybridMultilevel"/>
    <w:tmpl w:val="B34868A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A16170D"/>
    <w:multiLevelType w:val="hybridMultilevel"/>
    <w:tmpl w:val="FCBC81B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CCC2AA4"/>
    <w:multiLevelType w:val="hybridMultilevel"/>
    <w:tmpl w:val="043E25F6"/>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F5E44C2"/>
    <w:multiLevelType w:val="hybridMultilevel"/>
    <w:tmpl w:val="FC120836"/>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9">
    <w:nsid w:val="42E9280E"/>
    <w:multiLevelType w:val="hybridMultilevel"/>
    <w:tmpl w:val="3FFC0A36"/>
    <w:lvl w:ilvl="0" w:tplc="04160009">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0">
    <w:nsid w:val="4A9048FC"/>
    <w:multiLevelType w:val="hybridMultilevel"/>
    <w:tmpl w:val="D808376E"/>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1">
    <w:nsid w:val="4BDD2113"/>
    <w:multiLevelType w:val="hybridMultilevel"/>
    <w:tmpl w:val="28BE8302"/>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2">
    <w:nsid w:val="4C093275"/>
    <w:multiLevelType w:val="hybridMultilevel"/>
    <w:tmpl w:val="D9785BF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12838CA"/>
    <w:multiLevelType w:val="hybridMultilevel"/>
    <w:tmpl w:val="B28E77A6"/>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BF45FC5"/>
    <w:multiLevelType w:val="hybridMultilevel"/>
    <w:tmpl w:val="B306731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E1103AA"/>
    <w:multiLevelType w:val="hybridMultilevel"/>
    <w:tmpl w:val="F98872BC"/>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nsid w:val="6DFB0299"/>
    <w:multiLevelType w:val="hybridMultilevel"/>
    <w:tmpl w:val="A9BAE54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F2D6F4F"/>
    <w:multiLevelType w:val="hybridMultilevel"/>
    <w:tmpl w:val="039A8AA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0F35B25"/>
    <w:multiLevelType w:val="hybridMultilevel"/>
    <w:tmpl w:val="7728DCB2"/>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9">
    <w:nsid w:val="72502DB0"/>
    <w:multiLevelType w:val="hybridMultilevel"/>
    <w:tmpl w:val="CEC4DF5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3363517"/>
    <w:multiLevelType w:val="hybridMultilevel"/>
    <w:tmpl w:val="ED50C9F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71A6437"/>
    <w:multiLevelType w:val="hybridMultilevel"/>
    <w:tmpl w:val="DC3A3F5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88A2152"/>
    <w:multiLevelType w:val="hybridMultilevel"/>
    <w:tmpl w:val="E02229A6"/>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3">
    <w:nsid w:val="7B751715"/>
    <w:multiLevelType w:val="hybridMultilevel"/>
    <w:tmpl w:val="C22CC1F0"/>
    <w:lvl w:ilvl="0" w:tplc="4F583F7A">
      <w:start w:val="5"/>
      <w:numFmt w:val="bullet"/>
      <w:lvlText w:val="-"/>
      <w:lvlJc w:val="left"/>
      <w:pPr>
        <w:tabs>
          <w:tab w:val="num" w:pos="420"/>
        </w:tabs>
        <w:ind w:left="420" w:hanging="360"/>
      </w:pPr>
      <w:rPr>
        <w:rFonts w:ascii="Times New Roman" w:eastAsia="Times New Roman" w:hAnsi="Times New Roman" w:cs="Times New Roman" w:hint="default"/>
        <w:b/>
      </w:rPr>
    </w:lvl>
    <w:lvl w:ilvl="1" w:tplc="0416000F">
      <w:start w:val="1"/>
      <w:numFmt w:val="decimal"/>
      <w:lvlText w:val="%2."/>
      <w:lvlJc w:val="left"/>
      <w:pPr>
        <w:tabs>
          <w:tab w:val="num" w:pos="1140"/>
        </w:tabs>
        <w:ind w:left="1140" w:hanging="360"/>
      </w:pPr>
    </w:lvl>
    <w:lvl w:ilvl="2" w:tplc="A67EA460">
      <w:start w:val="1"/>
      <w:numFmt w:val="upperLetter"/>
      <w:lvlText w:val="%3."/>
      <w:lvlJc w:val="left"/>
      <w:pPr>
        <w:tabs>
          <w:tab w:val="num" w:pos="1860"/>
        </w:tabs>
        <w:ind w:left="1860" w:hanging="360"/>
      </w:pPr>
      <w:rPr>
        <w:rFonts w:hint="default"/>
        <w:b w:val="0"/>
      </w:rPr>
    </w:lvl>
    <w:lvl w:ilvl="3" w:tplc="04160001" w:tentative="1">
      <w:start w:val="1"/>
      <w:numFmt w:val="bullet"/>
      <w:lvlText w:val=""/>
      <w:lvlJc w:val="left"/>
      <w:pPr>
        <w:tabs>
          <w:tab w:val="num" w:pos="2580"/>
        </w:tabs>
        <w:ind w:left="2580" w:hanging="360"/>
      </w:pPr>
      <w:rPr>
        <w:rFonts w:ascii="Symbol" w:hAnsi="Symbol" w:hint="default"/>
      </w:rPr>
    </w:lvl>
    <w:lvl w:ilvl="4" w:tplc="04160003" w:tentative="1">
      <w:start w:val="1"/>
      <w:numFmt w:val="bullet"/>
      <w:lvlText w:val="o"/>
      <w:lvlJc w:val="left"/>
      <w:pPr>
        <w:tabs>
          <w:tab w:val="num" w:pos="3300"/>
        </w:tabs>
        <w:ind w:left="3300" w:hanging="360"/>
      </w:pPr>
      <w:rPr>
        <w:rFonts w:ascii="Courier New" w:hAnsi="Courier New" w:hint="default"/>
      </w:rPr>
    </w:lvl>
    <w:lvl w:ilvl="5" w:tplc="04160005" w:tentative="1">
      <w:start w:val="1"/>
      <w:numFmt w:val="bullet"/>
      <w:lvlText w:val=""/>
      <w:lvlJc w:val="left"/>
      <w:pPr>
        <w:tabs>
          <w:tab w:val="num" w:pos="4020"/>
        </w:tabs>
        <w:ind w:left="4020" w:hanging="360"/>
      </w:pPr>
      <w:rPr>
        <w:rFonts w:ascii="Wingdings" w:hAnsi="Wingdings" w:hint="default"/>
      </w:rPr>
    </w:lvl>
    <w:lvl w:ilvl="6" w:tplc="04160001" w:tentative="1">
      <w:start w:val="1"/>
      <w:numFmt w:val="bullet"/>
      <w:lvlText w:val=""/>
      <w:lvlJc w:val="left"/>
      <w:pPr>
        <w:tabs>
          <w:tab w:val="num" w:pos="4740"/>
        </w:tabs>
        <w:ind w:left="4740" w:hanging="360"/>
      </w:pPr>
      <w:rPr>
        <w:rFonts w:ascii="Symbol" w:hAnsi="Symbol" w:hint="default"/>
      </w:rPr>
    </w:lvl>
    <w:lvl w:ilvl="7" w:tplc="04160003" w:tentative="1">
      <w:start w:val="1"/>
      <w:numFmt w:val="bullet"/>
      <w:lvlText w:val="o"/>
      <w:lvlJc w:val="left"/>
      <w:pPr>
        <w:tabs>
          <w:tab w:val="num" w:pos="5460"/>
        </w:tabs>
        <w:ind w:left="5460" w:hanging="360"/>
      </w:pPr>
      <w:rPr>
        <w:rFonts w:ascii="Courier New" w:hAnsi="Courier New" w:hint="default"/>
      </w:rPr>
    </w:lvl>
    <w:lvl w:ilvl="8" w:tplc="04160005" w:tentative="1">
      <w:start w:val="1"/>
      <w:numFmt w:val="bullet"/>
      <w:lvlText w:val=""/>
      <w:lvlJc w:val="left"/>
      <w:pPr>
        <w:tabs>
          <w:tab w:val="num" w:pos="6180"/>
        </w:tabs>
        <w:ind w:left="6180" w:hanging="360"/>
      </w:pPr>
      <w:rPr>
        <w:rFonts w:ascii="Wingdings" w:hAnsi="Wingdings" w:hint="default"/>
      </w:rPr>
    </w:lvl>
  </w:abstractNum>
  <w:num w:numId="1">
    <w:abstractNumId w:val="18"/>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9"/>
  </w:num>
  <w:num w:numId="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
  </w:num>
  <w:num w:numId="8">
    <w:abstractNumId w:val="25"/>
  </w:num>
  <w:num w:numId="9">
    <w:abstractNumId w:val="10"/>
  </w:num>
  <w:num w:numId="10">
    <w:abstractNumId w:val="24"/>
  </w:num>
  <w:num w:numId="11">
    <w:abstractNumId w:val="5"/>
  </w:num>
  <w:num w:numId="12">
    <w:abstractNumId w:val="28"/>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2"/>
  </w:num>
  <w:num w:numId="16">
    <w:abstractNumId w:val="14"/>
  </w:num>
  <w:num w:numId="17">
    <w:abstractNumId w:val="27"/>
  </w:num>
  <w:num w:numId="18">
    <w:abstractNumId w:val="23"/>
  </w:num>
  <w:num w:numId="19">
    <w:abstractNumId w:val="13"/>
  </w:num>
  <w:num w:numId="20">
    <w:abstractNumId w:val="15"/>
  </w:num>
  <w:num w:numId="21">
    <w:abstractNumId w:val="0"/>
  </w:num>
  <w:num w:numId="22">
    <w:abstractNumId w:val="30"/>
  </w:num>
  <w:num w:numId="23">
    <w:abstractNumId w:val="7"/>
  </w:num>
  <w:num w:numId="24">
    <w:abstractNumId w:val="4"/>
  </w:num>
  <w:num w:numId="25">
    <w:abstractNumId w:val="6"/>
  </w:num>
  <w:num w:numId="26">
    <w:abstractNumId w:val="8"/>
  </w:num>
  <w:num w:numId="27">
    <w:abstractNumId w:val="31"/>
  </w:num>
  <w:num w:numId="28">
    <w:abstractNumId w:val="12"/>
  </w:num>
  <w:num w:numId="29">
    <w:abstractNumId w:val="17"/>
  </w:num>
  <w:num w:numId="30">
    <w:abstractNumId w:val="3"/>
  </w:num>
  <w:num w:numId="31">
    <w:abstractNumId w:val="10"/>
  </w:num>
  <w:num w:numId="32">
    <w:abstractNumId w:val="28"/>
  </w:num>
  <w:num w:numId="33">
    <w:abstractNumId w:val="25"/>
  </w:num>
  <w:num w:numId="34">
    <w:abstractNumId w:val="32"/>
  </w:num>
  <w:num w:numId="35">
    <w:abstractNumId w:val="29"/>
  </w:num>
  <w:num w:numId="36">
    <w:abstractNumId w:val="26"/>
  </w:num>
  <w:num w:numId="37">
    <w:abstractNumId w:val="11"/>
  </w:num>
  <w:num w:numId="38">
    <w:abstractNumId w:val="16"/>
  </w:num>
  <w:num w:numId="39">
    <w:abstractNumId w:val="1"/>
  </w:num>
  <w:num w:numId="40">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BF"/>
    <w:rsid w:val="0000047C"/>
    <w:rsid w:val="0000574D"/>
    <w:rsid w:val="000069D6"/>
    <w:rsid w:val="00014396"/>
    <w:rsid w:val="0003018E"/>
    <w:rsid w:val="000305B1"/>
    <w:rsid w:val="00035F66"/>
    <w:rsid w:val="00037E77"/>
    <w:rsid w:val="00050EF0"/>
    <w:rsid w:val="00056C0D"/>
    <w:rsid w:val="000615AC"/>
    <w:rsid w:val="000769A4"/>
    <w:rsid w:val="00077D55"/>
    <w:rsid w:val="00084EE0"/>
    <w:rsid w:val="000961B3"/>
    <w:rsid w:val="000A0C19"/>
    <w:rsid w:val="000A4490"/>
    <w:rsid w:val="000A454B"/>
    <w:rsid w:val="000B4947"/>
    <w:rsid w:val="000C0708"/>
    <w:rsid w:val="000D391C"/>
    <w:rsid w:val="000D4603"/>
    <w:rsid w:val="000E0C59"/>
    <w:rsid w:val="000E4AC5"/>
    <w:rsid w:val="000F132B"/>
    <w:rsid w:val="000F3FF5"/>
    <w:rsid w:val="001067F4"/>
    <w:rsid w:val="00123866"/>
    <w:rsid w:val="00124A26"/>
    <w:rsid w:val="001275A4"/>
    <w:rsid w:val="001338B3"/>
    <w:rsid w:val="001377F0"/>
    <w:rsid w:val="0015078D"/>
    <w:rsid w:val="00155004"/>
    <w:rsid w:val="001564F9"/>
    <w:rsid w:val="00157150"/>
    <w:rsid w:val="001625E9"/>
    <w:rsid w:val="001948B9"/>
    <w:rsid w:val="00195D73"/>
    <w:rsid w:val="001A2A54"/>
    <w:rsid w:val="001B0089"/>
    <w:rsid w:val="001B040C"/>
    <w:rsid w:val="001C21C8"/>
    <w:rsid w:val="001C27A7"/>
    <w:rsid w:val="001C7257"/>
    <w:rsid w:val="001D54C1"/>
    <w:rsid w:val="001E7E34"/>
    <w:rsid w:val="002149D9"/>
    <w:rsid w:val="00214E30"/>
    <w:rsid w:val="0022259C"/>
    <w:rsid w:val="00224EC1"/>
    <w:rsid w:val="002363AA"/>
    <w:rsid w:val="002364E4"/>
    <w:rsid w:val="00237661"/>
    <w:rsid w:val="002444F5"/>
    <w:rsid w:val="00253229"/>
    <w:rsid w:val="00253706"/>
    <w:rsid w:val="00254B1B"/>
    <w:rsid w:val="00267670"/>
    <w:rsid w:val="002736A0"/>
    <w:rsid w:val="00277AB3"/>
    <w:rsid w:val="00293E83"/>
    <w:rsid w:val="002F1507"/>
    <w:rsid w:val="002F43D0"/>
    <w:rsid w:val="003074AD"/>
    <w:rsid w:val="0032409A"/>
    <w:rsid w:val="003242CC"/>
    <w:rsid w:val="003470A0"/>
    <w:rsid w:val="003617BF"/>
    <w:rsid w:val="00363680"/>
    <w:rsid w:val="003709B9"/>
    <w:rsid w:val="00376CD5"/>
    <w:rsid w:val="00377AF9"/>
    <w:rsid w:val="00391699"/>
    <w:rsid w:val="00391800"/>
    <w:rsid w:val="00395F11"/>
    <w:rsid w:val="003A469C"/>
    <w:rsid w:val="003A6603"/>
    <w:rsid w:val="003B0286"/>
    <w:rsid w:val="003C2E45"/>
    <w:rsid w:val="003E4912"/>
    <w:rsid w:val="003F097D"/>
    <w:rsid w:val="003F4E31"/>
    <w:rsid w:val="00412BE1"/>
    <w:rsid w:val="004157B2"/>
    <w:rsid w:val="00417989"/>
    <w:rsid w:val="00420729"/>
    <w:rsid w:val="004256F6"/>
    <w:rsid w:val="00430E1F"/>
    <w:rsid w:val="00435F8A"/>
    <w:rsid w:val="0046791E"/>
    <w:rsid w:val="00470BDD"/>
    <w:rsid w:val="004713E9"/>
    <w:rsid w:val="004734DC"/>
    <w:rsid w:val="00480334"/>
    <w:rsid w:val="004A10C7"/>
    <w:rsid w:val="004C2A04"/>
    <w:rsid w:val="004C53B0"/>
    <w:rsid w:val="004D0217"/>
    <w:rsid w:val="004E5C4F"/>
    <w:rsid w:val="004E73B4"/>
    <w:rsid w:val="004F6F7D"/>
    <w:rsid w:val="004F759B"/>
    <w:rsid w:val="00500409"/>
    <w:rsid w:val="00502710"/>
    <w:rsid w:val="00506E6C"/>
    <w:rsid w:val="00525B98"/>
    <w:rsid w:val="00530732"/>
    <w:rsid w:val="005327AA"/>
    <w:rsid w:val="00532F45"/>
    <w:rsid w:val="00537625"/>
    <w:rsid w:val="00545036"/>
    <w:rsid w:val="005574F1"/>
    <w:rsid w:val="005635B5"/>
    <w:rsid w:val="0058103D"/>
    <w:rsid w:val="0058487E"/>
    <w:rsid w:val="00594B61"/>
    <w:rsid w:val="005A3780"/>
    <w:rsid w:val="005B29A8"/>
    <w:rsid w:val="005B67F2"/>
    <w:rsid w:val="005C2407"/>
    <w:rsid w:val="005D15E2"/>
    <w:rsid w:val="005E2391"/>
    <w:rsid w:val="005E72F7"/>
    <w:rsid w:val="005F42BE"/>
    <w:rsid w:val="00601864"/>
    <w:rsid w:val="00603E5E"/>
    <w:rsid w:val="00612421"/>
    <w:rsid w:val="00627E3F"/>
    <w:rsid w:val="00627F16"/>
    <w:rsid w:val="00632E2D"/>
    <w:rsid w:val="0065713D"/>
    <w:rsid w:val="006577C7"/>
    <w:rsid w:val="00657D6E"/>
    <w:rsid w:val="0067121A"/>
    <w:rsid w:val="00683733"/>
    <w:rsid w:val="0068676E"/>
    <w:rsid w:val="00695C6A"/>
    <w:rsid w:val="006B519F"/>
    <w:rsid w:val="006B5685"/>
    <w:rsid w:val="006C0752"/>
    <w:rsid w:val="006D48C0"/>
    <w:rsid w:val="006D4A90"/>
    <w:rsid w:val="006E0561"/>
    <w:rsid w:val="006F4EB5"/>
    <w:rsid w:val="00700811"/>
    <w:rsid w:val="00704B7B"/>
    <w:rsid w:val="00713625"/>
    <w:rsid w:val="0071709F"/>
    <w:rsid w:val="00717357"/>
    <w:rsid w:val="00731858"/>
    <w:rsid w:val="007341A5"/>
    <w:rsid w:val="007408FE"/>
    <w:rsid w:val="007513E8"/>
    <w:rsid w:val="00760CC3"/>
    <w:rsid w:val="00761333"/>
    <w:rsid w:val="0076795C"/>
    <w:rsid w:val="007739C6"/>
    <w:rsid w:val="00774E7F"/>
    <w:rsid w:val="00775229"/>
    <w:rsid w:val="00777EA3"/>
    <w:rsid w:val="007812F5"/>
    <w:rsid w:val="007966C9"/>
    <w:rsid w:val="00797CC2"/>
    <w:rsid w:val="007A130F"/>
    <w:rsid w:val="007B4E21"/>
    <w:rsid w:val="007C02C6"/>
    <w:rsid w:val="007E2332"/>
    <w:rsid w:val="007F356B"/>
    <w:rsid w:val="007F419A"/>
    <w:rsid w:val="007F4784"/>
    <w:rsid w:val="007F549F"/>
    <w:rsid w:val="0080125A"/>
    <w:rsid w:val="00832A79"/>
    <w:rsid w:val="00832EA2"/>
    <w:rsid w:val="00840CFC"/>
    <w:rsid w:val="0084115B"/>
    <w:rsid w:val="00846BB8"/>
    <w:rsid w:val="00847380"/>
    <w:rsid w:val="00851679"/>
    <w:rsid w:val="0085638B"/>
    <w:rsid w:val="0086266B"/>
    <w:rsid w:val="0089044C"/>
    <w:rsid w:val="00892B33"/>
    <w:rsid w:val="00893519"/>
    <w:rsid w:val="00893FDB"/>
    <w:rsid w:val="008A3979"/>
    <w:rsid w:val="008B1DEB"/>
    <w:rsid w:val="008B3A25"/>
    <w:rsid w:val="008B6235"/>
    <w:rsid w:val="008B7487"/>
    <w:rsid w:val="008C0D55"/>
    <w:rsid w:val="008C1F71"/>
    <w:rsid w:val="008C6963"/>
    <w:rsid w:val="008D5A6B"/>
    <w:rsid w:val="008E27BD"/>
    <w:rsid w:val="008E4E62"/>
    <w:rsid w:val="008E7B0E"/>
    <w:rsid w:val="008F5B8B"/>
    <w:rsid w:val="00902B09"/>
    <w:rsid w:val="00905C41"/>
    <w:rsid w:val="00917460"/>
    <w:rsid w:val="0093752A"/>
    <w:rsid w:val="00950D19"/>
    <w:rsid w:val="00954E25"/>
    <w:rsid w:val="00970E13"/>
    <w:rsid w:val="00975D53"/>
    <w:rsid w:val="00980614"/>
    <w:rsid w:val="00982171"/>
    <w:rsid w:val="00982ED5"/>
    <w:rsid w:val="00985634"/>
    <w:rsid w:val="00985BFE"/>
    <w:rsid w:val="0098738B"/>
    <w:rsid w:val="009925F6"/>
    <w:rsid w:val="00995087"/>
    <w:rsid w:val="009A03AC"/>
    <w:rsid w:val="009A73B2"/>
    <w:rsid w:val="009B1C61"/>
    <w:rsid w:val="009C5F1B"/>
    <w:rsid w:val="009D0C79"/>
    <w:rsid w:val="009E11E7"/>
    <w:rsid w:val="009E4673"/>
    <w:rsid w:val="009E623C"/>
    <w:rsid w:val="009F463F"/>
    <w:rsid w:val="00A037AD"/>
    <w:rsid w:val="00A04D63"/>
    <w:rsid w:val="00A07A9C"/>
    <w:rsid w:val="00A26A85"/>
    <w:rsid w:val="00A30C65"/>
    <w:rsid w:val="00A34756"/>
    <w:rsid w:val="00A37591"/>
    <w:rsid w:val="00A37A8F"/>
    <w:rsid w:val="00A528A6"/>
    <w:rsid w:val="00A60ECB"/>
    <w:rsid w:val="00A622A8"/>
    <w:rsid w:val="00A671C9"/>
    <w:rsid w:val="00A73DA2"/>
    <w:rsid w:val="00A81B53"/>
    <w:rsid w:val="00A90C0C"/>
    <w:rsid w:val="00A91BB1"/>
    <w:rsid w:val="00A95DE1"/>
    <w:rsid w:val="00AA20A0"/>
    <w:rsid w:val="00AA3981"/>
    <w:rsid w:val="00AA62BB"/>
    <w:rsid w:val="00AA6324"/>
    <w:rsid w:val="00AC36EE"/>
    <w:rsid w:val="00AC6842"/>
    <w:rsid w:val="00AD1039"/>
    <w:rsid w:val="00AD2849"/>
    <w:rsid w:val="00B01777"/>
    <w:rsid w:val="00B020FE"/>
    <w:rsid w:val="00B07516"/>
    <w:rsid w:val="00B15B9D"/>
    <w:rsid w:val="00B2287C"/>
    <w:rsid w:val="00B57C90"/>
    <w:rsid w:val="00B64F23"/>
    <w:rsid w:val="00B659D7"/>
    <w:rsid w:val="00B704D9"/>
    <w:rsid w:val="00B80527"/>
    <w:rsid w:val="00B90E69"/>
    <w:rsid w:val="00B948E8"/>
    <w:rsid w:val="00BA2FCE"/>
    <w:rsid w:val="00BA37B0"/>
    <w:rsid w:val="00BA50D3"/>
    <w:rsid w:val="00BC0D13"/>
    <w:rsid w:val="00BC50F6"/>
    <w:rsid w:val="00BD2397"/>
    <w:rsid w:val="00BD43F0"/>
    <w:rsid w:val="00BF0975"/>
    <w:rsid w:val="00BF1692"/>
    <w:rsid w:val="00BF6B71"/>
    <w:rsid w:val="00C04105"/>
    <w:rsid w:val="00C145CB"/>
    <w:rsid w:val="00C152A4"/>
    <w:rsid w:val="00C16D33"/>
    <w:rsid w:val="00C3643A"/>
    <w:rsid w:val="00C3783C"/>
    <w:rsid w:val="00C45A5E"/>
    <w:rsid w:val="00C524DF"/>
    <w:rsid w:val="00C55075"/>
    <w:rsid w:val="00C60245"/>
    <w:rsid w:val="00C6654F"/>
    <w:rsid w:val="00C67A19"/>
    <w:rsid w:val="00C738D4"/>
    <w:rsid w:val="00C75FFB"/>
    <w:rsid w:val="00CA4986"/>
    <w:rsid w:val="00CB7215"/>
    <w:rsid w:val="00CC0552"/>
    <w:rsid w:val="00CC23D9"/>
    <w:rsid w:val="00CC5D39"/>
    <w:rsid w:val="00CC5F77"/>
    <w:rsid w:val="00CC70D9"/>
    <w:rsid w:val="00CD397D"/>
    <w:rsid w:val="00CF647C"/>
    <w:rsid w:val="00D03057"/>
    <w:rsid w:val="00D12205"/>
    <w:rsid w:val="00D16CEE"/>
    <w:rsid w:val="00D225B4"/>
    <w:rsid w:val="00D430D4"/>
    <w:rsid w:val="00D44EA4"/>
    <w:rsid w:val="00D70E26"/>
    <w:rsid w:val="00D807A9"/>
    <w:rsid w:val="00D823F3"/>
    <w:rsid w:val="00D848B0"/>
    <w:rsid w:val="00DA0EB7"/>
    <w:rsid w:val="00DA4CC2"/>
    <w:rsid w:val="00DB55D7"/>
    <w:rsid w:val="00DC0F59"/>
    <w:rsid w:val="00DC18BC"/>
    <w:rsid w:val="00DC5B01"/>
    <w:rsid w:val="00DC7C3E"/>
    <w:rsid w:val="00DD1AF3"/>
    <w:rsid w:val="00DD5367"/>
    <w:rsid w:val="00DD634F"/>
    <w:rsid w:val="00DE3B17"/>
    <w:rsid w:val="00DE4F36"/>
    <w:rsid w:val="00DE6391"/>
    <w:rsid w:val="00DE6A67"/>
    <w:rsid w:val="00DF6198"/>
    <w:rsid w:val="00E0318B"/>
    <w:rsid w:val="00E10141"/>
    <w:rsid w:val="00E2079A"/>
    <w:rsid w:val="00E24B30"/>
    <w:rsid w:val="00E42E5B"/>
    <w:rsid w:val="00E43BBA"/>
    <w:rsid w:val="00E45FF3"/>
    <w:rsid w:val="00E63581"/>
    <w:rsid w:val="00E90AAC"/>
    <w:rsid w:val="00EA24A7"/>
    <w:rsid w:val="00EA3049"/>
    <w:rsid w:val="00EA4568"/>
    <w:rsid w:val="00EB00FE"/>
    <w:rsid w:val="00EC50C1"/>
    <w:rsid w:val="00ED392B"/>
    <w:rsid w:val="00ED3F6E"/>
    <w:rsid w:val="00EE6B7D"/>
    <w:rsid w:val="00EE7480"/>
    <w:rsid w:val="00EF4058"/>
    <w:rsid w:val="00F108C1"/>
    <w:rsid w:val="00F15A04"/>
    <w:rsid w:val="00F35109"/>
    <w:rsid w:val="00F36B44"/>
    <w:rsid w:val="00F405CD"/>
    <w:rsid w:val="00F4662C"/>
    <w:rsid w:val="00F64BCB"/>
    <w:rsid w:val="00F67949"/>
    <w:rsid w:val="00F74482"/>
    <w:rsid w:val="00F812AD"/>
    <w:rsid w:val="00F84A99"/>
    <w:rsid w:val="00F85491"/>
    <w:rsid w:val="00F85DDC"/>
    <w:rsid w:val="00F93940"/>
    <w:rsid w:val="00F971FF"/>
    <w:rsid w:val="00FD0A03"/>
    <w:rsid w:val="00FD0CE5"/>
    <w:rsid w:val="00FD3455"/>
    <w:rsid w:val="00FE0EE0"/>
    <w:rsid w:val="00FE4487"/>
    <w:rsid w:val="00FE7174"/>
    <w:rsid w:val="00FF72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D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617BF"/>
    <w:pPr>
      <w:keepNext/>
      <w:outlineLvl w:val="0"/>
    </w:pPr>
    <w:rPr>
      <w:rFonts w:ascii="Arial" w:eastAsia="MS Mincho" w:hAnsi="Arial"/>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17BF"/>
    <w:rPr>
      <w:rFonts w:ascii="Arial" w:eastAsia="MS Mincho" w:hAnsi="Arial" w:cs="Times New Roman"/>
      <w:sz w:val="24"/>
      <w:szCs w:val="20"/>
      <w:lang w:eastAsia="pt-BR"/>
    </w:rPr>
  </w:style>
  <w:style w:type="paragraph" w:styleId="Ttulo">
    <w:name w:val="Title"/>
    <w:basedOn w:val="Normal"/>
    <w:link w:val="TtuloChar"/>
    <w:qFormat/>
    <w:rsid w:val="003617BF"/>
    <w:pPr>
      <w:overflowPunct w:val="0"/>
      <w:autoSpaceDE w:val="0"/>
      <w:autoSpaceDN w:val="0"/>
      <w:adjustRightInd w:val="0"/>
      <w:jc w:val="center"/>
      <w:textAlignment w:val="baseline"/>
    </w:pPr>
    <w:rPr>
      <w:rFonts w:ascii="Arial" w:eastAsia="Batang" w:hAnsi="Arial"/>
      <w:b/>
      <w:sz w:val="22"/>
      <w:szCs w:val="20"/>
      <w:u w:val="single"/>
    </w:rPr>
  </w:style>
  <w:style w:type="character" w:customStyle="1" w:styleId="TtuloChar">
    <w:name w:val="Título Char"/>
    <w:basedOn w:val="Fontepargpadro"/>
    <w:link w:val="Ttulo"/>
    <w:rsid w:val="003617BF"/>
    <w:rPr>
      <w:rFonts w:ascii="Arial" w:eastAsia="Batang" w:hAnsi="Arial" w:cs="Times New Roman"/>
      <w:b/>
      <w:szCs w:val="20"/>
      <w:u w:val="single"/>
      <w:lang w:eastAsia="pt-BR"/>
    </w:rPr>
  </w:style>
  <w:style w:type="paragraph" w:styleId="Subttulo">
    <w:name w:val="Subtitle"/>
    <w:basedOn w:val="Normal"/>
    <w:link w:val="SubttuloChar"/>
    <w:qFormat/>
    <w:rsid w:val="003617BF"/>
    <w:pPr>
      <w:overflowPunct w:val="0"/>
      <w:autoSpaceDE w:val="0"/>
      <w:autoSpaceDN w:val="0"/>
      <w:adjustRightInd w:val="0"/>
      <w:jc w:val="center"/>
      <w:textAlignment w:val="baseline"/>
    </w:pPr>
    <w:rPr>
      <w:rFonts w:ascii="Arial" w:eastAsia="Batang" w:hAnsi="Arial"/>
      <w:b/>
      <w:color w:val="FF0000"/>
      <w:szCs w:val="20"/>
      <w:u w:val="single"/>
    </w:rPr>
  </w:style>
  <w:style w:type="character" w:customStyle="1" w:styleId="SubttuloChar">
    <w:name w:val="Subtítulo Char"/>
    <w:basedOn w:val="Fontepargpadro"/>
    <w:link w:val="Subttulo"/>
    <w:rsid w:val="003617BF"/>
    <w:rPr>
      <w:rFonts w:ascii="Arial" w:eastAsia="Batang" w:hAnsi="Arial" w:cs="Times New Roman"/>
      <w:b/>
      <w:color w:val="FF0000"/>
      <w:sz w:val="24"/>
      <w:szCs w:val="20"/>
      <w:u w:val="single"/>
      <w:lang w:eastAsia="pt-BR"/>
    </w:rPr>
  </w:style>
  <w:style w:type="paragraph" w:styleId="Corpodetexto2">
    <w:name w:val="Body Text 2"/>
    <w:basedOn w:val="Normal"/>
    <w:link w:val="Corpodetexto2Char"/>
    <w:rsid w:val="003617BF"/>
    <w:pPr>
      <w:overflowPunct w:val="0"/>
      <w:autoSpaceDE w:val="0"/>
      <w:autoSpaceDN w:val="0"/>
      <w:adjustRightInd w:val="0"/>
      <w:jc w:val="both"/>
    </w:pPr>
    <w:rPr>
      <w:rFonts w:ascii="Arial" w:hAnsi="Arial" w:cs="Arial"/>
      <w:b/>
      <w:bCs/>
      <w:sz w:val="18"/>
      <w:szCs w:val="18"/>
    </w:rPr>
  </w:style>
  <w:style w:type="character" w:customStyle="1" w:styleId="Corpodetexto2Char">
    <w:name w:val="Corpo de texto 2 Char"/>
    <w:basedOn w:val="Fontepargpadro"/>
    <w:link w:val="Corpodetexto2"/>
    <w:rsid w:val="003617BF"/>
    <w:rPr>
      <w:rFonts w:ascii="Arial" w:eastAsia="Times New Roman" w:hAnsi="Arial" w:cs="Arial"/>
      <w:b/>
      <w:bCs/>
      <w:sz w:val="18"/>
      <w:szCs w:val="18"/>
      <w:lang w:eastAsia="pt-BR"/>
    </w:rPr>
  </w:style>
  <w:style w:type="paragraph" w:styleId="Corpodetexto">
    <w:name w:val="Body Text"/>
    <w:basedOn w:val="Normal"/>
    <w:link w:val="CorpodetextoChar"/>
    <w:rsid w:val="003617BF"/>
    <w:pPr>
      <w:jc w:val="both"/>
    </w:pPr>
    <w:rPr>
      <w:rFonts w:cs="Arial"/>
    </w:rPr>
  </w:style>
  <w:style w:type="character" w:customStyle="1" w:styleId="CorpodetextoChar">
    <w:name w:val="Corpo de texto Char"/>
    <w:basedOn w:val="Fontepargpadro"/>
    <w:link w:val="Corpodetexto"/>
    <w:rsid w:val="003617BF"/>
    <w:rPr>
      <w:rFonts w:ascii="Times New Roman" w:eastAsia="Times New Roman" w:hAnsi="Times New Roman" w:cs="Arial"/>
      <w:sz w:val="24"/>
      <w:szCs w:val="24"/>
      <w:lang w:eastAsia="pt-BR"/>
    </w:rPr>
  </w:style>
  <w:style w:type="paragraph" w:styleId="Corpodetexto3">
    <w:name w:val="Body Text 3"/>
    <w:basedOn w:val="Normal"/>
    <w:link w:val="Corpodetexto3Char"/>
    <w:rsid w:val="003617BF"/>
    <w:pPr>
      <w:jc w:val="both"/>
    </w:pPr>
    <w:rPr>
      <w:rFonts w:ascii="Arial" w:eastAsia="Batang" w:hAnsi="Arial" w:cs="Arial"/>
      <w:sz w:val="22"/>
      <w:szCs w:val="20"/>
    </w:rPr>
  </w:style>
  <w:style w:type="character" w:customStyle="1" w:styleId="Corpodetexto3Char">
    <w:name w:val="Corpo de texto 3 Char"/>
    <w:basedOn w:val="Fontepargpadro"/>
    <w:link w:val="Corpodetexto3"/>
    <w:rsid w:val="003617BF"/>
    <w:rPr>
      <w:rFonts w:ascii="Arial" w:eastAsia="Batang" w:hAnsi="Arial" w:cs="Arial"/>
      <w:szCs w:val="20"/>
      <w:lang w:eastAsia="pt-BR"/>
    </w:rPr>
  </w:style>
  <w:style w:type="paragraph" w:customStyle="1" w:styleId="Corpodetexto21">
    <w:name w:val="Corpo de texto 21"/>
    <w:basedOn w:val="Normal"/>
    <w:rsid w:val="003617BF"/>
    <w:pPr>
      <w:overflowPunct w:val="0"/>
      <w:autoSpaceDE w:val="0"/>
      <w:autoSpaceDN w:val="0"/>
      <w:adjustRightInd w:val="0"/>
      <w:ind w:left="360"/>
      <w:jc w:val="both"/>
      <w:textAlignment w:val="baseline"/>
    </w:pPr>
    <w:rPr>
      <w:rFonts w:ascii="Arial" w:eastAsia="Batang" w:hAnsi="Arial"/>
      <w:b/>
      <w:szCs w:val="20"/>
    </w:rPr>
  </w:style>
  <w:style w:type="paragraph" w:styleId="Cabealho">
    <w:name w:val="header"/>
    <w:basedOn w:val="Normal"/>
    <w:link w:val="CabealhoChar"/>
    <w:uiPriority w:val="99"/>
    <w:rsid w:val="003617BF"/>
    <w:pPr>
      <w:tabs>
        <w:tab w:val="center" w:pos="4419"/>
        <w:tab w:val="right" w:pos="8838"/>
      </w:tabs>
    </w:pPr>
  </w:style>
  <w:style w:type="character" w:customStyle="1" w:styleId="CabealhoChar">
    <w:name w:val="Cabeçalho Char"/>
    <w:basedOn w:val="Fontepargpadro"/>
    <w:link w:val="Cabealho"/>
    <w:uiPriority w:val="99"/>
    <w:rsid w:val="003617BF"/>
    <w:rPr>
      <w:rFonts w:ascii="Times New Roman" w:eastAsia="Times New Roman" w:hAnsi="Times New Roman" w:cs="Times New Roman"/>
      <w:sz w:val="24"/>
      <w:szCs w:val="24"/>
      <w:lang w:eastAsia="pt-BR"/>
    </w:rPr>
  </w:style>
  <w:style w:type="character" w:styleId="Nmerodepgina">
    <w:name w:val="page number"/>
    <w:basedOn w:val="Fontepargpadro"/>
    <w:rsid w:val="003617BF"/>
  </w:style>
  <w:style w:type="character" w:styleId="Hyperlink">
    <w:name w:val="Hyperlink"/>
    <w:uiPriority w:val="99"/>
    <w:rsid w:val="003617BF"/>
    <w:rPr>
      <w:rFonts w:ascii="Verdana" w:hAnsi="Verdana" w:hint="default"/>
      <w:color w:val="330066"/>
      <w:sz w:val="16"/>
      <w:szCs w:val="16"/>
      <w:u w:val="single"/>
    </w:rPr>
  </w:style>
  <w:style w:type="paragraph" w:styleId="Rodap">
    <w:name w:val="footer"/>
    <w:basedOn w:val="Normal"/>
    <w:link w:val="RodapChar"/>
    <w:uiPriority w:val="99"/>
    <w:rsid w:val="003617BF"/>
    <w:pPr>
      <w:tabs>
        <w:tab w:val="center" w:pos="4419"/>
        <w:tab w:val="right" w:pos="8838"/>
      </w:tabs>
    </w:pPr>
  </w:style>
  <w:style w:type="character" w:customStyle="1" w:styleId="RodapChar">
    <w:name w:val="Rodapé Char"/>
    <w:basedOn w:val="Fontepargpadro"/>
    <w:link w:val="Rodap"/>
    <w:uiPriority w:val="99"/>
    <w:rsid w:val="003617BF"/>
    <w:rPr>
      <w:rFonts w:ascii="Times New Roman" w:eastAsia="Times New Roman" w:hAnsi="Times New Roman" w:cs="Times New Roman"/>
      <w:sz w:val="24"/>
      <w:szCs w:val="24"/>
      <w:lang w:eastAsia="pt-BR"/>
    </w:rPr>
  </w:style>
  <w:style w:type="character" w:styleId="Forte">
    <w:name w:val="Strong"/>
    <w:uiPriority w:val="22"/>
    <w:qFormat/>
    <w:rsid w:val="003617BF"/>
    <w:rPr>
      <w:b/>
      <w:bCs/>
    </w:rPr>
  </w:style>
  <w:style w:type="character" w:customStyle="1" w:styleId="Char">
    <w:name w:val="Char"/>
    <w:rsid w:val="003617BF"/>
    <w:rPr>
      <w:rFonts w:cs="Arial"/>
      <w:sz w:val="24"/>
      <w:szCs w:val="24"/>
      <w:lang w:val="pt-BR" w:eastAsia="pt-BR" w:bidi="ar-SA"/>
    </w:rPr>
  </w:style>
  <w:style w:type="paragraph" w:styleId="Textodebalo">
    <w:name w:val="Balloon Text"/>
    <w:basedOn w:val="Normal"/>
    <w:link w:val="TextodebaloChar"/>
    <w:uiPriority w:val="99"/>
    <w:semiHidden/>
    <w:rsid w:val="003617BF"/>
    <w:rPr>
      <w:rFonts w:ascii="Tahoma" w:hAnsi="Tahoma" w:cs="Tahoma"/>
      <w:sz w:val="16"/>
      <w:szCs w:val="16"/>
    </w:rPr>
  </w:style>
  <w:style w:type="character" w:customStyle="1" w:styleId="TextodebaloChar">
    <w:name w:val="Texto de balão Char"/>
    <w:basedOn w:val="Fontepargpadro"/>
    <w:link w:val="Textodebalo"/>
    <w:uiPriority w:val="99"/>
    <w:semiHidden/>
    <w:rsid w:val="003617BF"/>
    <w:rPr>
      <w:rFonts w:ascii="Tahoma" w:eastAsia="Times New Roman" w:hAnsi="Tahoma" w:cs="Tahoma"/>
      <w:sz w:val="16"/>
      <w:szCs w:val="16"/>
      <w:lang w:eastAsia="pt-BR"/>
    </w:rPr>
  </w:style>
  <w:style w:type="paragraph" w:styleId="Recuodecorpodetexto">
    <w:name w:val="Body Text Indent"/>
    <w:basedOn w:val="Normal"/>
    <w:link w:val="RecuodecorpodetextoChar"/>
    <w:rsid w:val="003617BF"/>
    <w:pPr>
      <w:spacing w:after="120"/>
      <w:ind w:left="283"/>
    </w:pPr>
    <w:rPr>
      <w:rFonts w:eastAsia="MS Mincho"/>
    </w:rPr>
  </w:style>
  <w:style w:type="character" w:customStyle="1" w:styleId="RecuodecorpodetextoChar">
    <w:name w:val="Recuo de corpo de texto Char"/>
    <w:basedOn w:val="Fontepargpadro"/>
    <w:link w:val="Recuodecorpodetexto"/>
    <w:rsid w:val="003617BF"/>
    <w:rPr>
      <w:rFonts w:ascii="Times New Roman" w:eastAsia="MS Mincho" w:hAnsi="Times New Roman" w:cs="Times New Roman"/>
      <w:sz w:val="24"/>
      <w:szCs w:val="24"/>
      <w:lang w:eastAsia="pt-BR"/>
    </w:rPr>
  </w:style>
  <w:style w:type="paragraph" w:customStyle="1" w:styleId="ecmsonormal">
    <w:name w:val="ec_msonormal"/>
    <w:basedOn w:val="Normal"/>
    <w:rsid w:val="003617BF"/>
    <w:pPr>
      <w:spacing w:after="324"/>
    </w:pPr>
  </w:style>
  <w:style w:type="paragraph" w:styleId="Recuodecorpodetexto2">
    <w:name w:val="Body Text Indent 2"/>
    <w:basedOn w:val="Normal"/>
    <w:link w:val="Recuodecorpodetexto2Char"/>
    <w:rsid w:val="003617BF"/>
    <w:pPr>
      <w:spacing w:after="120" w:line="480" w:lineRule="auto"/>
      <w:ind w:left="283"/>
    </w:pPr>
  </w:style>
  <w:style w:type="character" w:customStyle="1" w:styleId="Recuodecorpodetexto2Char">
    <w:name w:val="Recuo de corpo de texto 2 Char"/>
    <w:basedOn w:val="Fontepargpadro"/>
    <w:link w:val="Recuodecorpodetexto2"/>
    <w:rsid w:val="003617BF"/>
    <w:rPr>
      <w:rFonts w:ascii="Times New Roman" w:eastAsia="Times New Roman" w:hAnsi="Times New Roman" w:cs="Times New Roman"/>
      <w:sz w:val="24"/>
      <w:szCs w:val="24"/>
      <w:lang w:eastAsia="pt-BR"/>
    </w:rPr>
  </w:style>
  <w:style w:type="paragraph" w:styleId="NormalWeb">
    <w:name w:val="Normal (Web)"/>
    <w:basedOn w:val="Normal"/>
    <w:rsid w:val="003617BF"/>
    <w:pPr>
      <w:spacing w:before="75" w:after="75"/>
    </w:pPr>
  </w:style>
  <w:style w:type="paragraph" w:styleId="Recuodecorpodetexto3">
    <w:name w:val="Body Text Indent 3"/>
    <w:basedOn w:val="Normal"/>
    <w:link w:val="Recuodecorpodetexto3Char"/>
    <w:uiPriority w:val="99"/>
    <w:rsid w:val="003617BF"/>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3617BF"/>
    <w:rPr>
      <w:rFonts w:ascii="Times New Roman" w:eastAsia="Times New Roman" w:hAnsi="Times New Roman" w:cs="Times New Roman"/>
      <w:sz w:val="16"/>
      <w:szCs w:val="16"/>
      <w:lang w:eastAsia="pt-BR"/>
    </w:rPr>
  </w:style>
  <w:style w:type="paragraph" w:customStyle="1" w:styleId="Corpodetexto31">
    <w:name w:val="Corpo de texto 31"/>
    <w:basedOn w:val="Normal"/>
    <w:rsid w:val="003617BF"/>
    <w:pPr>
      <w:overflowPunct w:val="0"/>
      <w:autoSpaceDE w:val="0"/>
      <w:autoSpaceDN w:val="0"/>
      <w:adjustRightInd w:val="0"/>
      <w:jc w:val="both"/>
    </w:pPr>
    <w:rPr>
      <w:rFonts w:ascii="Arial" w:hAnsi="Arial"/>
      <w:sz w:val="22"/>
      <w:szCs w:val="20"/>
    </w:rPr>
  </w:style>
  <w:style w:type="character" w:customStyle="1" w:styleId="apple-style-span">
    <w:name w:val="apple-style-span"/>
    <w:basedOn w:val="Fontepargpadro"/>
    <w:rsid w:val="003617BF"/>
  </w:style>
  <w:style w:type="character" w:customStyle="1" w:styleId="apple-converted-space">
    <w:name w:val="apple-converted-space"/>
    <w:basedOn w:val="Fontepargpadro"/>
    <w:rsid w:val="003617BF"/>
  </w:style>
  <w:style w:type="character" w:customStyle="1" w:styleId="ecxapple-style-span">
    <w:name w:val="ecxapple-style-span"/>
    <w:basedOn w:val="Fontepargpadro"/>
    <w:rsid w:val="003617BF"/>
  </w:style>
  <w:style w:type="character" w:customStyle="1" w:styleId="st">
    <w:name w:val="st"/>
    <w:basedOn w:val="Fontepargpadro"/>
    <w:rsid w:val="003617BF"/>
  </w:style>
  <w:style w:type="paragraph" w:styleId="PargrafodaLista">
    <w:name w:val="List Paragraph"/>
    <w:basedOn w:val="Normal"/>
    <w:uiPriority w:val="34"/>
    <w:qFormat/>
    <w:rsid w:val="003617BF"/>
    <w:pPr>
      <w:spacing w:after="200" w:line="276" w:lineRule="auto"/>
      <w:ind w:left="720"/>
      <w:contextualSpacing/>
    </w:pPr>
    <w:rPr>
      <w:rFonts w:ascii="Calibri" w:eastAsia="Calibri" w:hAnsi="Calibri"/>
      <w:sz w:val="22"/>
      <w:szCs w:val="22"/>
      <w:lang w:eastAsia="en-US"/>
    </w:rPr>
  </w:style>
  <w:style w:type="paragraph" w:customStyle="1" w:styleId="Corpodetexto210">
    <w:name w:val="Corpo de texto 21"/>
    <w:basedOn w:val="Normal"/>
    <w:rsid w:val="003617BF"/>
    <w:pPr>
      <w:overflowPunct w:val="0"/>
      <w:autoSpaceDE w:val="0"/>
      <w:autoSpaceDN w:val="0"/>
      <w:adjustRightInd w:val="0"/>
      <w:spacing w:line="360" w:lineRule="auto"/>
      <w:ind w:firstLine="2410"/>
      <w:jc w:val="both"/>
      <w:textAlignment w:val="baseline"/>
    </w:pPr>
    <w:rPr>
      <w:rFonts w:ascii="Arial" w:hAnsi="Arial"/>
      <w:szCs w:val="20"/>
    </w:rPr>
  </w:style>
  <w:style w:type="paragraph" w:customStyle="1" w:styleId="ecxmsonospacing">
    <w:name w:val="ecxmsonospacing"/>
    <w:basedOn w:val="Normal"/>
    <w:rsid w:val="003617BF"/>
    <w:pPr>
      <w:spacing w:after="324"/>
    </w:pPr>
  </w:style>
  <w:style w:type="paragraph" w:customStyle="1" w:styleId="NormalWeb3">
    <w:name w:val="Normal (Web)3"/>
    <w:basedOn w:val="Normal"/>
    <w:rsid w:val="003617BF"/>
    <w:pPr>
      <w:spacing w:before="100" w:beforeAutospacing="1" w:after="100" w:afterAutospacing="1" w:line="343" w:lineRule="atLeast"/>
    </w:pPr>
  </w:style>
  <w:style w:type="table" w:styleId="Tabelacomgrade">
    <w:name w:val="Table Grid"/>
    <w:basedOn w:val="Tabelanormal"/>
    <w:uiPriority w:val="59"/>
    <w:rsid w:val="004C2A0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2">
    <w:name w:val="Corpo de texto 32"/>
    <w:basedOn w:val="Normal"/>
    <w:rsid w:val="00CB7215"/>
    <w:pPr>
      <w:overflowPunct w:val="0"/>
      <w:autoSpaceDE w:val="0"/>
      <w:autoSpaceDN w:val="0"/>
      <w:adjustRightInd w:val="0"/>
      <w:jc w:val="both"/>
      <w:textAlignment w:val="baseline"/>
    </w:pPr>
    <w:rPr>
      <w:rFonts w:ascii="Arial" w:hAnsi="Arial"/>
      <w:sz w:val="22"/>
      <w:szCs w:val="20"/>
    </w:rPr>
  </w:style>
  <w:style w:type="character" w:styleId="nfase">
    <w:name w:val="Emphasis"/>
    <w:qFormat/>
    <w:rsid w:val="00AC6842"/>
    <w:rPr>
      <w:b/>
      <w:bCs/>
      <w:i w:val="0"/>
      <w:iCs w:val="0"/>
    </w:rPr>
  </w:style>
  <w:style w:type="paragraph" w:customStyle="1" w:styleId="Corpodetexto33">
    <w:name w:val="Corpo de texto 33"/>
    <w:basedOn w:val="Normal"/>
    <w:rsid w:val="00982ED5"/>
    <w:pPr>
      <w:overflowPunct w:val="0"/>
      <w:autoSpaceDE w:val="0"/>
      <w:autoSpaceDN w:val="0"/>
      <w:adjustRightInd w:val="0"/>
      <w:jc w:val="both"/>
    </w:pPr>
    <w:rPr>
      <w:rFonts w:ascii="Arial" w:hAnsi="Arial"/>
      <w:sz w:val="22"/>
      <w:szCs w:val="20"/>
    </w:rPr>
  </w:style>
  <w:style w:type="paragraph" w:customStyle="1" w:styleId="Corpodetexto22">
    <w:name w:val="Corpo de texto 22"/>
    <w:basedOn w:val="Normal"/>
    <w:rsid w:val="00412BE1"/>
    <w:pPr>
      <w:overflowPunct w:val="0"/>
      <w:autoSpaceDE w:val="0"/>
      <w:autoSpaceDN w:val="0"/>
      <w:adjustRightInd w:val="0"/>
      <w:spacing w:line="360" w:lineRule="auto"/>
      <w:ind w:firstLine="2410"/>
      <w:jc w:val="both"/>
    </w:pPr>
    <w:rPr>
      <w:rFonts w:ascii="Arial" w:hAnsi="Arial"/>
      <w:szCs w:val="20"/>
    </w:rPr>
  </w:style>
  <w:style w:type="paragraph" w:styleId="SemEspaamento">
    <w:name w:val="No Spacing"/>
    <w:uiPriority w:val="1"/>
    <w:qFormat/>
    <w:rsid w:val="006D4A90"/>
    <w:pPr>
      <w:spacing w:after="0" w:line="240" w:lineRule="auto"/>
    </w:pPr>
  </w:style>
  <w:style w:type="paragraph" w:customStyle="1" w:styleId="Corpodetexto24">
    <w:name w:val="Corpo de texto 24"/>
    <w:basedOn w:val="Normal"/>
    <w:rsid w:val="009925F6"/>
    <w:pPr>
      <w:overflowPunct w:val="0"/>
      <w:autoSpaceDE w:val="0"/>
      <w:autoSpaceDN w:val="0"/>
      <w:adjustRightInd w:val="0"/>
      <w:spacing w:line="360" w:lineRule="auto"/>
      <w:ind w:firstLine="2410"/>
      <w:jc w:val="both"/>
    </w:pPr>
    <w:rPr>
      <w:rFonts w:ascii="Arial" w:hAnsi="Arial"/>
      <w:szCs w:val="20"/>
    </w:rPr>
  </w:style>
  <w:style w:type="paragraph" w:customStyle="1" w:styleId="ecxparagraph">
    <w:name w:val="ecxparagraph"/>
    <w:basedOn w:val="Normal"/>
    <w:rsid w:val="0098738B"/>
    <w:pPr>
      <w:spacing w:after="32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D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617BF"/>
    <w:pPr>
      <w:keepNext/>
      <w:outlineLvl w:val="0"/>
    </w:pPr>
    <w:rPr>
      <w:rFonts w:ascii="Arial" w:eastAsia="MS Mincho" w:hAnsi="Arial"/>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17BF"/>
    <w:rPr>
      <w:rFonts w:ascii="Arial" w:eastAsia="MS Mincho" w:hAnsi="Arial" w:cs="Times New Roman"/>
      <w:sz w:val="24"/>
      <w:szCs w:val="20"/>
      <w:lang w:eastAsia="pt-BR"/>
    </w:rPr>
  </w:style>
  <w:style w:type="paragraph" w:styleId="Ttulo">
    <w:name w:val="Title"/>
    <w:basedOn w:val="Normal"/>
    <w:link w:val="TtuloChar"/>
    <w:qFormat/>
    <w:rsid w:val="003617BF"/>
    <w:pPr>
      <w:overflowPunct w:val="0"/>
      <w:autoSpaceDE w:val="0"/>
      <w:autoSpaceDN w:val="0"/>
      <w:adjustRightInd w:val="0"/>
      <w:jc w:val="center"/>
      <w:textAlignment w:val="baseline"/>
    </w:pPr>
    <w:rPr>
      <w:rFonts w:ascii="Arial" w:eastAsia="Batang" w:hAnsi="Arial"/>
      <w:b/>
      <w:sz w:val="22"/>
      <w:szCs w:val="20"/>
      <w:u w:val="single"/>
    </w:rPr>
  </w:style>
  <w:style w:type="character" w:customStyle="1" w:styleId="TtuloChar">
    <w:name w:val="Título Char"/>
    <w:basedOn w:val="Fontepargpadro"/>
    <w:link w:val="Ttulo"/>
    <w:rsid w:val="003617BF"/>
    <w:rPr>
      <w:rFonts w:ascii="Arial" w:eastAsia="Batang" w:hAnsi="Arial" w:cs="Times New Roman"/>
      <w:b/>
      <w:szCs w:val="20"/>
      <w:u w:val="single"/>
      <w:lang w:eastAsia="pt-BR"/>
    </w:rPr>
  </w:style>
  <w:style w:type="paragraph" w:styleId="Subttulo">
    <w:name w:val="Subtitle"/>
    <w:basedOn w:val="Normal"/>
    <w:link w:val="SubttuloChar"/>
    <w:qFormat/>
    <w:rsid w:val="003617BF"/>
    <w:pPr>
      <w:overflowPunct w:val="0"/>
      <w:autoSpaceDE w:val="0"/>
      <w:autoSpaceDN w:val="0"/>
      <w:adjustRightInd w:val="0"/>
      <w:jc w:val="center"/>
      <w:textAlignment w:val="baseline"/>
    </w:pPr>
    <w:rPr>
      <w:rFonts w:ascii="Arial" w:eastAsia="Batang" w:hAnsi="Arial"/>
      <w:b/>
      <w:color w:val="FF0000"/>
      <w:szCs w:val="20"/>
      <w:u w:val="single"/>
    </w:rPr>
  </w:style>
  <w:style w:type="character" w:customStyle="1" w:styleId="SubttuloChar">
    <w:name w:val="Subtítulo Char"/>
    <w:basedOn w:val="Fontepargpadro"/>
    <w:link w:val="Subttulo"/>
    <w:rsid w:val="003617BF"/>
    <w:rPr>
      <w:rFonts w:ascii="Arial" w:eastAsia="Batang" w:hAnsi="Arial" w:cs="Times New Roman"/>
      <w:b/>
      <w:color w:val="FF0000"/>
      <w:sz w:val="24"/>
      <w:szCs w:val="20"/>
      <w:u w:val="single"/>
      <w:lang w:eastAsia="pt-BR"/>
    </w:rPr>
  </w:style>
  <w:style w:type="paragraph" w:styleId="Corpodetexto2">
    <w:name w:val="Body Text 2"/>
    <w:basedOn w:val="Normal"/>
    <w:link w:val="Corpodetexto2Char"/>
    <w:rsid w:val="003617BF"/>
    <w:pPr>
      <w:overflowPunct w:val="0"/>
      <w:autoSpaceDE w:val="0"/>
      <w:autoSpaceDN w:val="0"/>
      <w:adjustRightInd w:val="0"/>
      <w:jc w:val="both"/>
    </w:pPr>
    <w:rPr>
      <w:rFonts w:ascii="Arial" w:hAnsi="Arial" w:cs="Arial"/>
      <w:b/>
      <w:bCs/>
      <w:sz w:val="18"/>
      <w:szCs w:val="18"/>
    </w:rPr>
  </w:style>
  <w:style w:type="character" w:customStyle="1" w:styleId="Corpodetexto2Char">
    <w:name w:val="Corpo de texto 2 Char"/>
    <w:basedOn w:val="Fontepargpadro"/>
    <w:link w:val="Corpodetexto2"/>
    <w:rsid w:val="003617BF"/>
    <w:rPr>
      <w:rFonts w:ascii="Arial" w:eastAsia="Times New Roman" w:hAnsi="Arial" w:cs="Arial"/>
      <w:b/>
      <w:bCs/>
      <w:sz w:val="18"/>
      <w:szCs w:val="18"/>
      <w:lang w:eastAsia="pt-BR"/>
    </w:rPr>
  </w:style>
  <w:style w:type="paragraph" w:styleId="Corpodetexto">
    <w:name w:val="Body Text"/>
    <w:basedOn w:val="Normal"/>
    <w:link w:val="CorpodetextoChar"/>
    <w:rsid w:val="003617BF"/>
    <w:pPr>
      <w:jc w:val="both"/>
    </w:pPr>
    <w:rPr>
      <w:rFonts w:cs="Arial"/>
    </w:rPr>
  </w:style>
  <w:style w:type="character" w:customStyle="1" w:styleId="CorpodetextoChar">
    <w:name w:val="Corpo de texto Char"/>
    <w:basedOn w:val="Fontepargpadro"/>
    <w:link w:val="Corpodetexto"/>
    <w:rsid w:val="003617BF"/>
    <w:rPr>
      <w:rFonts w:ascii="Times New Roman" w:eastAsia="Times New Roman" w:hAnsi="Times New Roman" w:cs="Arial"/>
      <w:sz w:val="24"/>
      <w:szCs w:val="24"/>
      <w:lang w:eastAsia="pt-BR"/>
    </w:rPr>
  </w:style>
  <w:style w:type="paragraph" w:styleId="Corpodetexto3">
    <w:name w:val="Body Text 3"/>
    <w:basedOn w:val="Normal"/>
    <w:link w:val="Corpodetexto3Char"/>
    <w:rsid w:val="003617BF"/>
    <w:pPr>
      <w:jc w:val="both"/>
    </w:pPr>
    <w:rPr>
      <w:rFonts w:ascii="Arial" w:eastAsia="Batang" w:hAnsi="Arial" w:cs="Arial"/>
      <w:sz w:val="22"/>
      <w:szCs w:val="20"/>
    </w:rPr>
  </w:style>
  <w:style w:type="character" w:customStyle="1" w:styleId="Corpodetexto3Char">
    <w:name w:val="Corpo de texto 3 Char"/>
    <w:basedOn w:val="Fontepargpadro"/>
    <w:link w:val="Corpodetexto3"/>
    <w:rsid w:val="003617BF"/>
    <w:rPr>
      <w:rFonts w:ascii="Arial" w:eastAsia="Batang" w:hAnsi="Arial" w:cs="Arial"/>
      <w:szCs w:val="20"/>
      <w:lang w:eastAsia="pt-BR"/>
    </w:rPr>
  </w:style>
  <w:style w:type="paragraph" w:customStyle="1" w:styleId="Corpodetexto21">
    <w:name w:val="Corpo de texto 21"/>
    <w:basedOn w:val="Normal"/>
    <w:rsid w:val="003617BF"/>
    <w:pPr>
      <w:overflowPunct w:val="0"/>
      <w:autoSpaceDE w:val="0"/>
      <w:autoSpaceDN w:val="0"/>
      <w:adjustRightInd w:val="0"/>
      <w:ind w:left="360"/>
      <w:jc w:val="both"/>
      <w:textAlignment w:val="baseline"/>
    </w:pPr>
    <w:rPr>
      <w:rFonts w:ascii="Arial" w:eastAsia="Batang" w:hAnsi="Arial"/>
      <w:b/>
      <w:szCs w:val="20"/>
    </w:rPr>
  </w:style>
  <w:style w:type="paragraph" w:styleId="Cabealho">
    <w:name w:val="header"/>
    <w:basedOn w:val="Normal"/>
    <w:link w:val="CabealhoChar"/>
    <w:uiPriority w:val="99"/>
    <w:rsid w:val="003617BF"/>
    <w:pPr>
      <w:tabs>
        <w:tab w:val="center" w:pos="4419"/>
        <w:tab w:val="right" w:pos="8838"/>
      </w:tabs>
    </w:pPr>
  </w:style>
  <w:style w:type="character" w:customStyle="1" w:styleId="CabealhoChar">
    <w:name w:val="Cabeçalho Char"/>
    <w:basedOn w:val="Fontepargpadro"/>
    <w:link w:val="Cabealho"/>
    <w:uiPriority w:val="99"/>
    <w:rsid w:val="003617BF"/>
    <w:rPr>
      <w:rFonts w:ascii="Times New Roman" w:eastAsia="Times New Roman" w:hAnsi="Times New Roman" w:cs="Times New Roman"/>
      <w:sz w:val="24"/>
      <w:szCs w:val="24"/>
      <w:lang w:eastAsia="pt-BR"/>
    </w:rPr>
  </w:style>
  <w:style w:type="character" w:styleId="Nmerodepgina">
    <w:name w:val="page number"/>
    <w:basedOn w:val="Fontepargpadro"/>
    <w:rsid w:val="003617BF"/>
  </w:style>
  <w:style w:type="character" w:styleId="Hyperlink">
    <w:name w:val="Hyperlink"/>
    <w:uiPriority w:val="99"/>
    <w:rsid w:val="003617BF"/>
    <w:rPr>
      <w:rFonts w:ascii="Verdana" w:hAnsi="Verdana" w:hint="default"/>
      <w:color w:val="330066"/>
      <w:sz w:val="16"/>
      <w:szCs w:val="16"/>
      <w:u w:val="single"/>
    </w:rPr>
  </w:style>
  <w:style w:type="paragraph" w:styleId="Rodap">
    <w:name w:val="footer"/>
    <w:basedOn w:val="Normal"/>
    <w:link w:val="RodapChar"/>
    <w:uiPriority w:val="99"/>
    <w:rsid w:val="003617BF"/>
    <w:pPr>
      <w:tabs>
        <w:tab w:val="center" w:pos="4419"/>
        <w:tab w:val="right" w:pos="8838"/>
      </w:tabs>
    </w:pPr>
  </w:style>
  <w:style w:type="character" w:customStyle="1" w:styleId="RodapChar">
    <w:name w:val="Rodapé Char"/>
    <w:basedOn w:val="Fontepargpadro"/>
    <w:link w:val="Rodap"/>
    <w:uiPriority w:val="99"/>
    <w:rsid w:val="003617BF"/>
    <w:rPr>
      <w:rFonts w:ascii="Times New Roman" w:eastAsia="Times New Roman" w:hAnsi="Times New Roman" w:cs="Times New Roman"/>
      <w:sz w:val="24"/>
      <w:szCs w:val="24"/>
      <w:lang w:eastAsia="pt-BR"/>
    </w:rPr>
  </w:style>
  <w:style w:type="character" w:styleId="Forte">
    <w:name w:val="Strong"/>
    <w:uiPriority w:val="22"/>
    <w:qFormat/>
    <w:rsid w:val="003617BF"/>
    <w:rPr>
      <w:b/>
      <w:bCs/>
    </w:rPr>
  </w:style>
  <w:style w:type="character" w:customStyle="1" w:styleId="Char">
    <w:name w:val="Char"/>
    <w:rsid w:val="003617BF"/>
    <w:rPr>
      <w:rFonts w:cs="Arial"/>
      <w:sz w:val="24"/>
      <w:szCs w:val="24"/>
      <w:lang w:val="pt-BR" w:eastAsia="pt-BR" w:bidi="ar-SA"/>
    </w:rPr>
  </w:style>
  <w:style w:type="paragraph" w:styleId="Textodebalo">
    <w:name w:val="Balloon Text"/>
    <w:basedOn w:val="Normal"/>
    <w:link w:val="TextodebaloChar"/>
    <w:uiPriority w:val="99"/>
    <w:semiHidden/>
    <w:rsid w:val="003617BF"/>
    <w:rPr>
      <w:rFonts w:ascii="Tahoma" w:hAnsi="Tahoma" w:cs="Tahoma"/>
      <w:sz w:val="16"/>
      <w:szCs w:val="16"/>
    </w:rPr>
  </w:style>
  <w:style w:type="character" w:customStyle="1" w:styleId="TextodebaloChar">
    <w:name w:val="Texto de balão Char"/>
    <w:basedOn w:val="Fontepargpadro"/>
    <w:link w:val="Textodebalo"/>
    <w:uiPriority w:val="99"/>
    <w:semiHidden/>
    <w:rsid w:val="003617BF"/>
    <w:rPr>
      <w:rFonts w:ascii="Tahoma" w:eastAsia="Times New Roman" w:hAnsi="Tahoma" w:cs="Tahoma"/>
      <w:sz w:val="16"/>
      <w:szCs w:val="16"/>
      <w:lang w:eastAsia="pt-BR"/>
    </w:rPr>
  </w:style>
  <w:style w:type="paragraph" w:styleId="Recuodecorpodetexto">
    <w:name w:val="Body Text Indent"/>
    <w:basedOn w:val="Normal"/>
    <w:link w:val="RecuodecorpodetextoChar"/>
    <w:rsid w:val="003617BF"/>
    <w:pPr>
      <w:spacing w:after="120"/>
      <w:ind w:left="283"/>
    </w:pPr>
    <w:rPr>
      <w:rFonts w:eastAsia="MS Mincho"/>
    </w:rPr>
  </w:style>
  <w:style w:type="character" w:customStyle="1" w:styleId="RecuodecorpodetextoChar">
    <w:name w:val="Recuo de corpo de texto Char"/>
    <w:basedOn w:val="Fontepargpadro"/>
    <w:link w:val="Recuodecorpodetexto"/>
    <w:rsid w:val="003617BF"/>
    <w:rPr>
      <w:rFonts w:ascii="Times New Roman" w:eastAsia="MS Mincho" w:hAnsi="Times New Roman" w:cs="Times New Roman"/>
      <w:sz w:val="24"/>
      <w:szCs w:val="24"/>
      <w:lang w:eastAsia="pt-BR"/>
    </w:rPr>
  </w:style>
  <w:style w:type="paragraph" w:customStyle="1" w:styleId="ecmsonormal">
    <w:name w:val="ec_msonormal"/>
    <w:basedOn w:val="Normal"/>
    <w:rsid w:val="003617BF"/>
    <w:pPr>
      <w:spacing w:after="324"/>
    </w:pPr>
  </w:style>
  <w:style w:type="paragraph" w:styleId="Recuodecorpodetexto2">
    <w:name w:val="Body Text Indent 2"/>
    <w:basedOn w:val="Normal"/>
    <w:link w:val="Recuodecorpodetexto2Char"/>
    <w:rsid w:val="003617BF"/>
    <w:pPr>
      <w:spacing w:after="120" w:line="480" w:lineRule="auto"/>
      <w:ind w:left="283"/>
    </w:pPr>
  </w:style>
  <w:style w:type="character" w:customStyle="1" w:styleId="Recuodecorpodetexto2Char">
    <w:name w:val="Recuo de corpo de texto 2 Char"/>
    <w:basedOn w:val="Fontepargpadro"/>
    <w:link w:val="Recuodecorpodetexto2"/>
    <w:rsid w:val="003617BF"/>
    <w:rPr>
      <w:rFonts w:ascii="Times New Roman" w:eastAsia="Times New Roman" w:hAnsi="Times New Roman" w:cs="Times New Roman"/>
      <w:sz w:val="24"/>
      <w:szCs w:val="24"/>
      <w:lang w:eastAsia="pt-BR"/>
    </w:rPr>
  </w:style>
  <w:style w:type="paragraph" w:styleId="NormalWeb">
    <w:name w:val="Normal (Web)"/>
    <w:basedOn w:val="Normal"/>
    <w:rsid w:val="003617BF"/>
    <w:pPr>
      <w:spacing w:before="75" w:after="75"/>
    </w:pPr>
  </w:style>
  <w:style w:type="paragraph" w:styleId="Recuodecorpodetexto3">
    <w:name w:val="Body Text Indent 3"/>
    <w:basedOn w:val="Normal"/>
    <w:link w:val="Recuodecorpodetexto3Char"/>
    <w:uiPriority w:val="99"/>
    <w:rsid w:val="003617BF"/>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3617BF"/>
    <w:rPr>
      <w:rFonts w:ascii="Times New Roman" w:eastAsia="Times New Roman" w:hAnsi="Times New Roman" w:cs="Times New Roman"/>
      <w:sz w:val="16"/>
      <w:szCs w:val="16"/>
      <w:lang w:eastAsia="pt-BR"/>
    </w:rPr>
  </w:style>
  <w:style w:type="paragraph" w:customStyle="1" w:styleId="Corpodetexto31">
    <w:name w:val="Corpo de texto 31"/>
    <w:basedOn w:val="Normal"/>
    <w:rsid w:val="003617BF"/>
    <w:pPr>
      <w:overflowPunct w:val="0"/>
      <w:autoSpaceDE w:val="0"/>
      <w:autoSpaceDN w:val="0"/>
      <w:adjustRightInd w:val="0"/>
      <w:jc w:val="both"/>
    </w:pPr>
    <w:rPr>
      <w:rFonts w:ascii="Arial" w:hAnsi="Arial"/>
      <w:sz w:val="22"/>
      <w:szCs w:val="20"/>
    </w:rPr>
  </w:style>
  <w:style w:type="character" w:customStyle="1" w:styleId="apple-style-span">
    <w:name w:val="apple-style-span"/>
    <w:basedOn w:val="Fontepargpadro"/>
    <w:rsid w:val="003617BF"/>
  </w:style>
  <w:style w:type="character" w:customStyle="1" w:styleId="apple-converted-space">
    <w:name w:val="apple-converted-space"/>
    <w:basedOn w:val="Fontepargpadro"/>
    <w:rsid w:val="003617BF"/>
  </w:style>
  <w:style w:type="character" w:customStyle="1" w:styleId="ecxapple-style-span">
    <w:name w:val="ecxapple-style-span"/>
    <w:basedOn w:val="Fontepargpadro"/>
    <w:rsid w:val="003617BF"/>
  </w:style>
  <w:style w:type="character" w:customStyle="1" w:styleId="st">
    <w:name w:val="st"/>
    <w:basedOn w:val="Fontepargpadro"/>
    <w:rsid w:val="003617BF"/>
  </w:style>
  <w:style w:type="paragraph" w:styleId="PargrafodaLista">
    <w:name w:val="List Paragraph"/>
    <w:basedOn w:val="Normal"/>
    <w:uiPriority w:val="34"/>
    <w:qFormat/>
    <w:rsid w:val="003617BF"/>
    <w:pPr>
      <w:spacing w:after="200" w:line="276" w:lineRule="auto"/>
      <w:ind w:left="720"/>
      <w:contextualSpacing/>
    </w:pPr>
    <w:rPr>
      <w:rFonts w:ascii="Calibri" w:eastAsia="Calibri" w:hAnsi="Calibri"/>
      <w:sz w:val="22"/>
      <w:szCs w:val="22"/>
      <w:lang w:eastAsia="en-US"/>
    </w:rPr>
  </w:style>
  <w:style w:type="paragraph" w:customStyle="1" w:styleId="Corpodetexto210">
    <w:name w:val="Corpo de texto 21"/>
    <w:basedOn w:val="Normal"/>
    <w:rsid w:val="003617BF"/>
    <w:pPr>
      <w:overflowPunct w:val="0"/>
      <w:autoSpaceDE w:val="0"/>
      <w:autoSpaceDN w:val="0"/>
      <w:adjustRightInd w:val="0"/>
      <w:spacing w:line="360" w:lineRule="auto"/>
      <w:ind w:firstLine="2410"/>
      <w:jc w:val="both"/>
      <w:textAlignment w:val="baseline"/>
    </w:pPr>
    <w:rPr>
      <w:rFonts w:ascii="Arial" w:hAnsi="Arial"/>
      <w:szCs w:val="20"/>
    </w:rPr>
  </w:style>
  <w:style w:type="paragraph" w:customStyle="1" w:styleId="ecxmsonospacing">
    <w:name w:val="ecxmsonospacing"/>
    <w:basedOn w:val="Normal"/>
    <w:rsid w:val="003617BF"/>
    <w:pPr>
      <w:spacing w:after="324"/>
    </w:pPr>
  </w:style>
  <w:style w:type="paragraph" w:customStyle="1" w:styleId="NormalWeb3">
    <w:name w:val="Normal (Web)3"/>
    <w:basedOn w:val="Normal"/>
    <w:rsid w:val="003617BF"/>
    <w:pPr>
      <w:spacing w:before="100" w:beforeAutospacing="1" w:after="100" w:afterAutospacing="1" w:line="343" w:lineRule="atLeast"/>
    </w:pPr>
  </w:style>
  <w:style w:type="table" w:styleId="Tabelacomgrade">
    <w:name w:val="Table Grid"/>
    <w:basedOn w:val="Tabelanormal"/>
    <w:uiPriority w:val="59"/>
    <w:rsid w:val="004C2A0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2">
    <w:name w:val="Corpo de texto 32"/>
    <w:basedOn w:val="Normal"/>
    <w:rsid w:val="00CB7215"/>
    <w:pPr>
      <w:overflowPunct w:val="0"/>
      <w:autoSpaceDE w:val="0"/>
      <w:autoSpaceDN w:val="0"/>
      <w:adjustRightInd w:val="0"/>
      <w:jc w:val="both"/>
      <w:textAlignment w:val="baseline"/>
    </w:pPr>
    <w:rPr>
      <w:rFonts w:ascii="Arial" w:hAnsi="Arial"/>
      <w:sz w:val="22"/>
      <w:szCs w:val="20"/>
    </w:rPr>
  </w:style>
  <w:style w:type="character" w:styleId="nfase">
    <w:name w:val="Emphasis"/>
    <w:qFormat/>
    <w:rsid w:val="00AC6842"/>
    <w:rPr>
      <w:b/>
      <w:bCs/>
      <w:i w:val="0"/>
      <w:iCs w:val="0"/>
    </w:rPr>
  </w:style>
  <w:style w:type="paragraph" w:customStyle="1" w:styleId="Corpodetexto33">
    <w:name w:val="Corpo de texto 33"/>
    <w:basedOn w:val="Normal"/>
    <w:rsid w:val="00982ED5"/>
    <w:pPr>
      <w:overflowPunct w:val="0"/>
      <w:autoSpaceDE w:val="0"/>
      <w:autoSpaceDN w:val="0"/>
      <w:adjustRightInd w:val="0"/>
      <w:jc w:val="both"/>
    </w:pPr>
    <w:rPr>
      <w:rFonts w:ascii="Arial" w:hAnsi="Arial"/>
      <w:sz w:val="22"/>
      <w:szCs w:val="20"/>
    </w:rPr>
  </w:style>
  <w:style w:type="paragraph" w:customStyle="1" w:styleId="Corpodetexto22">
    <w:name w:val="Corpo de texto 22"/>
    <w:basedOn w:val="Normal"/>
    <w:rsid w:val="00412BE1"/>
    <w:pPr>
      <w:overflowPunct w:val="0"/>
      <w:autoSpaceDE w:val="0"/>
      <w:autoSpaceDN w:val="0"/>
      <w:adjustRightInd w:val="0"/>
      <w:spacing w:line="360" w:lineRule="auto"/>
      <w:ind w:firstLine="2410"/>
      <w:jc w:val="both"/>
    </w:pPr>
    <w:rPr>
      <w:rFonts w:ascii="Arial" w:hAnsi="Arial"/>
      <w:szCs w:val="20"/>
    </w:rPr>
  </w:style>
  <w:style w:type="paragraph" w:styleId="SemEspaamento">
    <w:name w:val="No Spacing"/>
    <w:uiPriority w:val="1"/>
    <w:qFormat/>
    <w:rsid w:val="006D4A90"/>
    <w:pPr>
      <w:spacing w:after="0" w:line="240" w:lineRule="auto"/>
    </w:pPr>
  </w:style>
  <w:style w:type="paragraph" w:customStyle="1" w:styleId="Corpodetexto24">
    <w:name w:val="Corpo de texto 24"/>
    <w:basedOn w:val="Normal"/>
    <w:rsid w:val="009925F6"/>
    <w:pPr>
      <w:overflowPunct w:val="0"/>
      <w:autoSpaceDE w:val="0"/>
      <w:autoSpaceDN w:val="0"/>
      <w:adjustRightInd w:val="0"/>
      <w:spacing w:line="360" w:lineRule="auto"/>
      <w:ind w:firstLine="2410"/>
      <w:jc w:val="both"/>
    </w:pPr>
    <w:rPr>
      <w:rFonts w:ascii="Arial" w:hAnsi="Arial"/>
      <w:szCs w:val="20"/>
    </w:rPr>
  </w:style>
  <w:style w:type="paragraph" w:customStyle="1" w:styleId="ecxparagraph">
    <w:name w:val="ecxparagraph"/>
    <w:basedOn w:val="Normal"/>
    <w:rsid w:val="0098738B"/>
    <w:pPr>
      <w:spacing w:after="3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2460">
      <w:bodyDiv w:val="1"/>
      <w:marLeft w:val="0"/>
      <w:marRight w:val="0"/>
      <w:marTop w:val="0"/>
      <w:marBottom w:val="0"/>
      <w:divBdr>
        <w:top w:val="none" w:sz="0" w:space="0" w:color="auto"/>
        <w:left w:val="none" w:sz="0" w:space="0" w:color="auto"/>
        <w:bottom w:val="none" w:sz="0" w:space="0" w:color="auto"/>
        <w:right w:val="none" w:sz="0" w:space="0" w:color="auto"/>
      </w:divBdr>
    </w:div>
    <w:div w:id="57941366">
      <w:bodyDiv w:val="1"/>
      <w:marLeft w:val="0"/>
      <w:marRight w:val="0"/>
      <w:marTop w:val="0"/>
      <w:marBottom w:val="0"/>
      <w:divBdr>
        <w:top w:val="none" w:sz="0" w:space="0" w:color="auto"/>
        <w:left w:val="none" w:sz="0" w:space="0" w:color="auto"/>
        <w:bottom w:val="none" w:sz="0" w:space="0" w:color="auto"/>
        <w:right w:val="none" w:sz="0" w:space="0" w:color="auto"/>
      </w:divBdr>
    </w:div>
    <w:div w:id="95634288">
      <w:bodyDiv w:val="1"/>
      <w:marLeft w:val="0"/>
      <w:marRight w:val="0"/>
      <w:marTop w:val="0"/>
      <w:marBottom w:val="0"/>
      <w:divBdr>
        <w:top w:val="none" w:sz="0" w:space="0" w:color="auto"/>
        <w:left w:val="none" w:sz="0" w:space="0" w:color="auto"/>
        <w:bottom w:val="none" w:sz="0" w:space="0" w:color="auto"/>
        <w:right w:val="none" w:sz="0" w:space="0" w:color="auto"/>
      </w:divBdr>
    </w:div>
    <w:div w:id="102499376">
      <w:bodyDiv w:val="1"/>
      <w:marLeft w:val="0"/>
      <w:marRight w:val="0"/>
      <w:marTop w:val="0"/>
      <w:marBottom w:val="0"/>
      <w:divBdr>
        <w:top w:val="none" w:sz="0" w:space="0" w:color="auto"/>
        <w:left w:val="none" w:sz="0" w:space="0" w:color="auto"/>
        <w:bottom w:val="none" w:sz="0" w:space="0" w:color="auto"/>
        <w:right w:val="none" w:sz="0" w:space="0" w:color="auto"/>
      </w:divBdr>
    </w:div>
    <w:div w:id="128285402">
      <w:bodyDiv w:val="1"/>
      <w:marLeft w:val="0"/>
      <w:marRight w:val="0"/>
      <w:marTop w:val="0"/>
      <w:marBottom w:val="0"/>
      <w:divBdr>
        <w:top w:val="none" w:sz="0" w:space="0" w:color="auto"/>
        <w:left w:val="none" w:sz="0" w:space="0" w:color="auto"/>
        <w:bottom w:val="none" w:sz="0" w:space="0" w:color="auto"/>
        <w:right w:val="none" w:sz="0" w:space="0" w:color="auto"/>
      </w:divBdr>
    </w:div>
    <w:div w:id="131990977">
      <w:bodyDiv w:val="1"/>
      <w:marLeft w:val="0"/>
      <w:marRight w:val="0"/>
      <w:marTop w:val="0"/>
      <w:marBottom w:val="0"/>
      <w:divBdr>
        <w:top w:val="none" w:sz="0" w:space="0" w:color="auto"/>
        <w:left w:val="none" w:sz="0" w:space="0" w:color="auto"/>
        <w:bottom w:val="none" w:sz="0" w:space="0" w:color="auto"/>
        <w:right w:val="none" w:sz="0" w:space="0" w:color="auto"/>
      </w:divBdr>
    </w:div>
    <w:div w:id="141191509">
      <w:bodyDiv w:val="1"/>
      <w:marLeft w:val="0"/>
      <w:marRight w:val="0"/>
      <w:marTop w:val="0"/>
      <w:marBottom w:val="0"/>
      <w:divBdr>
        <w:top w:val="none" w:sz="0" w:space="0" w:color="auto"/>
        <w:left w:val="none" w:sz="0" w:space="0" w:color="auto"/>
        <w:bottom w:val="none" w:sz="0" w:space="0" w:color="auto"/>
        <w:right w:val="none" w:sz="0" w:space="0" w:color="auto"/>
      </w:divBdr>
    </w:div>
    <w:div w:id="147672986">
      <w:bodyDiv w:val="1"/>
      <w:marLeft w:val="0"/>
      <w:marRight w:val="0"/>
      <w:marTop w:val="0"/>
      <w:marBottom w:val="0"/>
      <w:divBdr>
        <w:top w:val="none" w:sz="0" w:space="0" w:color="auto"/>
        <w:left w:val="none" w:sz="0" w:space="0" w:color="auto"/>
        <w:bottom w:val="none" w:sz="0" w:space="0" w:color="auto"/>
        <w:right w:val="none" w:sz="0" w:space="0" w:color="auto"/>
      </w:divBdr>
    </w:div>
    <w:div w:id="169414469">
      <w:bodyDiv w:val="1"/>
      <w:marLeft w:val="0"/>
      <w:marRight w:val="0"/>
      <w:marTop w:val="0"/>
      <w:marBottom w:val="0"/>
      <w:divBdr>
        <w:top w:val="none" w:sz="0" w:space="0" w:color="auto"/>
        <w:left w:val="none" w:sz="0" w:space="0" w:color="auto"/>
        <w:bottom w:val="none" w:sz="0" w:space="0" w:color="auto"/>
        <w:right w:val="none" w:sz="0" w:space="0" w:color="auto"/>
      </w:divBdr>
    </w:div>
    <w:div w:id="176774876">
      <w:bodyDiv w:val="1"/>
      <w:marLeft w:val="0"/>
      <w:marRight w:val="0"/>
      <w:marTop w:val="0"/>
      <w:marBottom w:val="0"/>
      <w:divBdr>
        <w:top w:val="none" w:sz="0" w:space="0" w:color="auto"/>
        <w:left w:val="none" w:sz="0" w:space="0" w:color="auto"/>
        <w:bottom w:val="none" w:sz="0" w:space="0" w:color="auto"/>
        <w:right w:val="none" w:sz="0" w:space="0" w:color="auto"/>
      </w:divBdr>
    </w:div>
    <w:div w:id="184558630">
      <w:bodyDiv w:val="1"/>
      <w:marLeft w:val="0"/>
      <w:marRight w:val="0"/>
      <w:marTop w:val="0"/>
      <w:marBottom w:val="0"/>
      <w:divBdr>
        <w:top w:val="none" w:sz="0" w:space="0" w:color="auto"/>
        <w:left w:val="none" w:sz="0" w:space="0" w:color="auto"/>
        <w:bottom w:val="none" w:sz="0" w:space="0" w:color="auto"/>
        <w:right w:val="none" w:sz="0" w:space="0" w:color="auto"/>
      </w:divBdr>
    </w:div>
    <w:div w:id="206528165">
      <w:bodyDiv w:val="1"/>
      <w:marLeft w:val="0"/>
      <w:marRight w:val="0"/>
      <w:marTop w:val="0"/>
      <w:marBottom w:val="0"/>
      <w:divBdr>
        <w:top w:val="none" w:sz="0" w:space="0" w:color="auto"/>
        <w:left w:val="none" w:sz="0" w:space="0" w:color="auto"/>
        <w:bottom w:val="none" w:sz="0" w:space="0" w:color="auto"/>
        <w:right w:val="none" w:sz="0" w:space="0" w:color="auto"/>
      </w:divBdr>
    </w:div>
    <w:div w:id="213348742">
      <w:bodyDiv w:val="1"/>
      <w:marLeft w:val="0"/>
      <w:marRight w:val="0"/>
      <w:marTop w:val="0"/>
      <w:marBottom w:val="0"/>
      <w:divBdr>
        <w:top w:val="none" w:sz="0" w:space="0" w:color="auto"/>
        <w:left w:val="none" w:sz="0" w:space="0" w:color="auto"/>
        <w:bottom w:val="none" w:sz="0" w:space="0" w:color="auto"/>
        <w:right w:val="none" w:sz="0" w:space="0" w:color="auto"/>
      </w:divBdr>
    </w:div>
    <w:div w:id="222639975">
      <w:bodyDiv w:val="1"/>
      <w:marLeft w:val="0"/>
      <w:marRight w:val="0"/>
      <w:marTop w:val="0"/>
      <w:marBottom w:val="0"/>
      <w:divBdr>
        <w:top w:val="none" w:sz="0" w:space="0" w:color="auto"/>
        <w:left w:val="none" w:sz="0" w:space="0" w:color="auto"/>
        <w:bottom w:val="none" w:sz="0" w:space="0" w:color="auto"/>
        <w:right w:val="none" w:sz="0" w:space="0" w:color="auto"/>
      </w:divBdr>
    </w:div>
    <w:div w:id="222640674">
      <w:bodyDiv w:val="1"/>
      <w:marLeft w:val="0"/>
      <w:marRight w:val="0"/>
      <w:marTop w:val="0"/>
      <w:marBottom w:val="0"/>
      <w:divBdr>
        <w:top w:val="none" w:sz="0" w:space="0" w:color="auto"/>
        <w:left w:val="none" w:sz="0" w:space="0" w:color="auto"/>
        <w:bottom w:val="none" w:sz="0" w:space="0" w:color="auto"/>
        <w:right w:val="none" w:sz="0" w:space="0" w:color="auto"/>
      </w:divBdr>
    </w:div>
    <w:div w:id="276718393">
      <w:bodyDiv w:val="1"/>
      <w:marLeft w:val="0"/>
      <w:marRight w:val="0"/>
      <w:marTop w:val="0"/>
      <w:marBottom w:val="0"/>
      <w:divBdr>
        <w:top w:val="none" w:sz="0" w:space="0" w:color="auto"/>
        <w:left w:val="none" w:sz="0" w:space="0" w:color="auto"/>
        <w:bottom w:val="none" w:sz="0" w:space="0" w:color="auto"/>
        <w:right w:val="none" w:sz="0" w:space="0" w:color="auto"/>
      </w:divBdr>
    </w:div>
    <w:div w:id="277836080">
      <w:bodyDiv w:val="1"/>
      <w:marLeft w:val="0"/>
      <w:marRight w:val="0"/>
      <w:marTop w:val="0"/>
      <w:marBottom w:val="0"/>
      <w:divBdr>
        <w:top w:val="none" w:sz="0" w:space="0" w:color="auto"/>
        <w:left w:val="none" w:sz="0" w:space="0" w:color="auto"/>
        <w:bottom w:val="none" w:sz="0" w:space="0" w:color="auto"/>
        <w:right w:val="none" w:sz="0" w:space="0" w:color="auto"/>
      </w:divBdr>
    </w:div>
    <w:div w:id="308830375">
      <w:bodyDiv w:val="1"/>
      <w:marLeft w:val="0"/>
      <w:marRight w:val="0"/>
      <w:marTop w:val="0"/>
      <w:marBottom w:val="0"/>
      <w:divBdr>
        <w:top w:val="none" w:sz="0" w:space="0" w:color="auto"/>
        <w:left w:val="none" w:sz="0" w:space="0" w:color="auto"/>
        <w:bottom w:val="none" w:sz="0" w:space="0" w:color="auto"/>
        <w:right w:val="none" w:sz="0" w:space="0" w:color="auto"/>
      </w:divBdr>
    </w:div>
    <w:div w:id="319431432">
      <w:bodyDiv w:val="1"/>
      <w:marLeft w:val="0"/>
      <w:marRight w:val="0"/>
      <w:marTop w:val="0"/>
      <w:marBottom w:val="0"/>
      <w:divBdr>
        <w:top w:val="none" w:sz="0" w:space="0" w:color="auto"/>
        <w:left w:val="none" w:sz="0" w:space="0" w:color="auto"/>
        <w:bottom w:val="none" w:sz="0" w:space="0" w:color="auto"/>
        <w:right w:val="none" w:sz="0" w:space="0" w:color="auto"/>
      </w:divBdr>
    </w:div>
    <w:div w:id="336687720">
      <w:bodyDiv w:val="1"/>
      <w:marLeft w:val="0"/>
      <w:marRight w:val="0"/>
      <w:marTop w:val="0"/>
      <w:marBottom w:val="0"/>
      <w:divBdr>
        <w:top w:val="none" w:sz="0" w:space="0" w:color="auto"/>
        <w:left w:val="none" w:sz="0" w:space="0" w:color="auto"/>
        <w:bottom w:val="none" w:sz="0" w:space="0" w:color="auto"/>
        <w:right w:val="none" w:sz="0" w:space="0" w:color="auto"/>
      </w:divBdr>
    </w:div>
    <w:div w:id="336882349">
      <w:bodyDiv w:val="1"/>
      <w:marLeft w:val="0"/>
      <w:marRight w:val="0"/>
      <w:marTop w:val="0"/>
      <w:marBottom w:val="0"/>
      <w:divBdr>
        <w:top w:val="none" w:sz="0" w:space="0" w:color="auto"/>
        <w:left w:val="none" w:sz="0" w:space="0" w:color="auto"/>
        <w:bottom w:val="none" w:sz="0" w:space="0" w:color="auto"/>
        <w:right w:val="none" w:sz="0" w:space="0" w:color="auto"/>
      </w:divBdr>
    </w:div>
    <w:div w:id="355156250">
      <w:bodyDiv w:val="1"/>
      <w:marLeft w:val="0"/>
      <w:marRight w:val="0"/>
      <w:marTop w:val="0"/>
      <w:marBottom w:val="0"/>
      <w:divBdr>
        <w:top w:val="none" w:sz="0" w:space="0" w:color="auto"/>
        <w:left w:val="none" w:sz="0" w:space="0" w:color="auto"/>
        <w:bottom w:val="none" w:sz="0" w:space="0" w:color="auto"/>
        <w:right w:val="none" w:sz="0" w:space="0" w:color="auto"/>
      </w:divBdr>
    </w:div>
    <w:div w:id="398285406">
      <w:bodyDiv w:val="1"/>
      <w:marLeft w:val="0"/>
      <w:marRight w:val="0"/>
      <w:marTop w:val="0"/>
      <w:marBottom w:val="0"/>
      <w:divBdr>
        <w:top w:val="none" w:sz="0" w:space="0" w:color="auto"/>
        <w:left w:val="none" w:sz="0" w:space="0" w:color="auto"/>
        <w:bottom w:val="none" w:sz="0" w:space="0" w:color="auto"/>
        <w:right w:val="none" w:sz="0" w:space="0" w:color="auto"/>
      </w:divBdr>
    </w:div>
    <w:div w:id="406265437">
      <w:bodyDiv w:val="1"/>
      <w:marLeft w:val="0"/>
      <w:marRight w:val="0"/>
      <w:marTop w:val="0"/>
      <w:marBottom w:val="0"/>
      <w:divBdr>
        <w:top w:val="none" w:sz="0" w:space="0" w:color="auto"/>
        <w:left w:val="none" w:sz="0" w:space="0" w:color="auto"/>
        <w:bottom w:val="none" w:sz="0" w:space="0" w:color="auto"/>
        <w:right w:val="none" w:sz="0" w:space="0" w:color="auto"/>
      </w:divBdr>
    </w:div>
    <w:div w:id="417289426">
      <w:bodyDiv w:val="1"/>
      <w:marLeft w:val="0"/>
      <w:marRight w:val="0"/>
      <w:marTop w:val="0"/>
      <w:marBottom w:val="0"/>
      <w:divBdr>
        <w:top w:val="none" w:sz="0" w:space="0" w:color="auto"/>
        <w:left w:val="none" w:sz="0" w:space="0" w:color="auto"/>
        <w:bottom w:val="none" w:sz="0" w:space="0" w:color="auto"/>
        <w:right w:val="none" w:sz="0" w:space="0" w:color="auto"/>
      </w:divBdr>
    </w:div>
    <w:div w:id="421151475">
      <w:bodyDiv w:val="1"/>
      <w:marLeft w:val="0"/>
      <w:marRight w:val="0"/>
      <w:marTop w:val="0"/>
      <w:marBottom w:val="0"/>
      <w:divBdr>
        <w:top w:val="none" w:sz="0" w:space="0" w:color="auto"/>
        <w:left w:val="none" w:sz="0" w:space="0" w:color="auto"/>
        <w:bottom w:val="none" w:sz="0" w:space="0" w:color="auto"/>
        <w:right w:val="none" w:sz="0" w:space="0" w:color="auto"/>
      </w:divBdr>
    </w:div>
    <w:div w:id="432171567">
      <w:bodyDiv w:val="1"/>
      <w:marLeft w:val="0"/>
      <w:marRight w:val="0"/>
      <w:marTop w:val="0"/>
      <w:marBottom w:val="0"/>
      <w:divBdr>
        <w:top w:val="none" w:sz="0" w:space="0" w:color="auto"/>
        <w:left w:val="none" w:sz="0" w:space="0" w:color="auto"/>
        <w:bottom w:val="none" w:sz="0" w:space="0" w:color="auto"/>
        <w:right w:val="none" w:sz="0" w:space="0" w:color="auto"/>
      </w:divBdr>
    </w:div>
    <w:div w:id="444619418">
      <w:bodyDiv w:val="1"/>
      <w:marLeft w:val="0"/>
      <w:marRight w:val="0"/>
      <w:marTop w:val="0"/>
      <w:marBottom w:val="0"/>
      <w:divBdr>
        <w:top w:val="none" w:sz="0" w:space="0" w:color="auto"/>
        <w:left w:val="none" w:sz="0" w:space="0" w:color="auto"/>
        <w:bottom w:val="none" w:sz="0" w:space="0" w:color="auto"/>
        <w:right w:val="none" w:sz="0" w:space="0" w:color="auto"/>
      </w:divBdr>
    </w:div>
    <w:div w:id="490020795">
      <w:bodyDiv w:val="1"/>
      <w:marLeft w:val="0"/>
      <w:marRight w:val="0"/>
      <w:marTop w:val="0"/>
      <w:marBottom w:val="0"/>
      <w:divBdr>
        <w:top w:val="none" w:sz="0" w:space="0" w:color="auto"/>
        <w:left w:val="none" w:sz="0" w:space="0" w:color="auto"/>
        <w:bottom w:val="none" w:sz="0" w:space="0" w:color="auto"/>
        <w:right w:val="none" w:sz="0" w:space="0" w:color="auto"/>
      </w:divBdr>
    </w:div>
    <w:div w:id="507409772">
      <w:bodyDiv w:val="1"/>
      <w:marLeft w:val="0"/>
      <w:marRight w:val="0"/>
      <w:marTop w:val="0"/>
      <w:marBottom w:val="0"/>
      <w:divBdr>
        <w:top w:val="none" w:sz="0" w:space="0" w:color="auto"/>
        <w:left w:val="none" w:sz="0" w:space="0" w:color="auto"/>
        <w:bottom w:val="none" w:sz="0" w:space="0" w:color="auto"/>
        <w:right w:val="none" w:sz="0" w:space="0" w:color="auto"/>
      </w:divBdr>
    </w:div>
    <w:div w:id="515508289">
      <w:bodyDiv w:val="1"/>
      <w:marLeft w:val="0"/>
      <w:marRight w:val="0"/>
      <w:marTop w:val="0"/>
      <w:marBottom w:val="0"/>
      <w:divBdr>
        <w:top w:val="none" w:sz="0" w:space="0" w:color="auto"/>
        <w:left w:val="none" w:sz="0" w:space="0" w:color="auto"/>
        <w:bottom w:val="none" w:sz="0" w:space="0" w:color="auto"/>
        <w:right w:val="none" w:sz="0" w:space="0" w:color="auto"/>
      </w:divBdr>
    </w:div>
    <w:div w:id="536355904">
      <w:bodyDiv w:val="1"/>
      <w:marLeft w:val="0"/>
      <w:marRight w:val="0"/>
      <w:marTop w:val="0"/>
      <w:marBottom w:val="0"/>
      <w:divBdr>
        <w:top w:val="none" w:sz="0" w:space="0" w:color="auto"/>
        <w:left w:val="none" w:sz="0" w:space="0" w:color="auto"/>
        <w:bottom w:val="none" w:sz="0" w:space="0" w:color="auto"/>
        <w:right w:val="none" w:sz="0" w:space="0" w:color="auto"/>
      </w:divBdr>
    </w:div>
    <w:div w:id="567764213">
      <w:bodyDiv w:val="1"/>
      <w:marLeft w:val="0"/>
      <w:marRight w:val="0"/>
      <w:marTop w:val="0"/>
      <w:marBottom w:val="0"/>
      <w:divBdr>
        <w:top w:val="none" w:sz="0" w:space="0" w:color="auto"/>
        <w:left w:val="none" w:sz="0" w:space="0" w:color="auto"/>
        <w:bottom w:val="none" w:sz="0" w:space="0" w:color="auto"/>
        <w:right w:val="none" w:sz="0" w:space="0" w:color="auto"/>
      </w:divBdr>
    </w:div>
    <w:div w:id="571887054">
      <w:bodyDiv w:val="1"/>
      <w:marLeft w:val="0"/>
      <w:marRight w:val="0"/>
      <w:marTop w:val="0"/>
      <w:marBottom w:val="0"/>
      <w:divBdr>
        <w:top w:val="none" w:sz="0" w:space="0" w:color="auto"/>
        <w:left w:val="none" w:sz="0" w:space="0" w:color="auto"/>
        <w:bottom w:val="none" w:sz="0" w:space="0" w:color="auto"/>
        <w:right w:val="none" w:sz="0" w:space="0" w:color="auto"/>
      </w:divBdr>
    </w:div>
    <w:div w:id="602499579">
      <w:bodyDiv w:val="1"/>
      <w:marLeft w:val="0"/>
      <w:marRight w:val="0"/>
      <w:marTop w:val="0"/>
      <w:marBottom w:val="0"/>
      <w:divBdr>
        <w:top w:val="none" w:sz="0" w:space="0" w:color="auto"/>
        <w:left w:val="none" w:sz="0" w:space="0" w:color="auto"/>
        <w:bottom w:val="none" w:sz="0" w:space="0" w:color="auto"/>
        <w:right w:val="none" w:sz="0" w:space="0" w:color="auto"/>
      </w:divBdr>
    </w:div>
    <w:div w:id="670522891">
      <w:bodyDiv w:val="1"/>
      <w:marLeft w:val="0"/>
      <w:marRight w:val="0"/>
      <w:marTop w:val="0"/>
      <w:marBottom w:val="0"/>
      <w:divBdr>
        <w:top w:val="none" w:sz="0" w:space="0" w:color="auto"/>
        <w:left w:val="none" w:sz="0" w:space="0" w:color="auto"/>
        <w:bottom w:val="none" w:sz="0" w:space="0" w:color="auto"/>
        <w:right w:val="none" w:sz="0" w:space="0" w:color="auto"/>
      </w:divBdr>
    </w:div>
    <w:div w:id="700591912">
      <w:bodyDiv w:val="1"/>
      <w:marLeft w:val="0"/>
      <w:marRight w:val="0"/>
      <w:marTop w:val="0"/>
      <w:marBottom w:val="0"/>
      <w:divBdr>
        <w:top w:val="none" w:sz="0" w:space="0" w:color="auto"/>
        <w:left w:val="none" w:sz="0" w:space="0" w:color="auto"/>
        <w:bottom w:val="none" w:sz="0" w:space="0" w:color="auto"/>
        <w:right w:val="none" w:sz="0" w:space="0" w:color="auto"/>
      </w:divBdr>
    </w:div>
    <w:div w:id="706029565">
      <w:bodyDiv w:val="1"/>
      <w:marLeft w:val="0"/>
      <w:marRight w:val="0"/>
      <w:marTop w:val="0"/>
      <w:marBottom w:val="0"/>
      <w:divBdr>
        <w:top w:val="none" w:sz="0" w:space="0" w:color="auto"/>
        <w:left w:val="none" w:sz="0" w:space="0" w:color="auto"/>
        <w:bottom w:val="none" w:sz="0" w:space="0" w:color="auto"/>
        <w:right w:val="none" w:sz="0" w:space="0" w:color="auto"/>
      </w:divBdr>
    </w:div>
    <w:div w:id="716196701">
      <w:bodyDiv w:val="1"/>
      <w:marLeft w:val="0"/>
      <w:marRight w:val="0"/>
      <w:marTop w:val="0"/>
      <w:marBottom w:val="0"/>
      <w:divBdr>
        <w:top w:val="none" w:sz="0" w:space="0" w:color="auto"/>
        <w:left w:val="none" w:sz="0" w:space="0" w:color="auto"/>
        <w:bottom w:val="none" w:sz="0" w:space="0" w:color="auto"/>
        <w:right w:val="none" w:sz="0" w:space="0" w:color="auto"/>
      </w:divBdr>
    </w:div>
    <w:div w:id="748429808">
      <w:bodyDiv w:val="1"/>
      <w:marLeft w:val="0"/>
      <w:marRight w:val="0"/>
      <w:marTop w:val="0"/>
      <w:marBottom w:val="0"/>
      <w:divBdr>
        <w:top w:val="none" w:sz="0" w:space="0" w:color="auto"/>
        <w:left w:val="none" w:sz="0" w:space="0" w:color="auto"/>
        <w:bottom w:val="none" w:sz="0" w:space="0" w:color="auto"/>
        <w:right w:val="none" w:sz="0" w:space="0" w:color="auto"/>
      </w:divBdr>
    </w:div>
    <w:div w:id="755368382">
      <w:bodyDiv w:val="1"/>
      <w:marLeft w:val="0"/>
      <w:marRight w:val="0"/>
      <w:marTop w:val="0"/>
      <w:marBottom w:val="0"/>
      <w:divBdr>
        <w:top w:val="none" w:sz="0" w:space="0" w:color="auto"/>
        <w:left w:val="none" w:sz="0" w:space="0" w:color="auto"/>
        <w:bottom w:val="none" w:sz="0" w:space="0" w:color="auto"/>
        <w:right w:val="none" w:sz="0" w:space="0" w:color="auto"/>
      </w:divBdr>
    </w:div>
    <w:div w:id="757678945">
      <w:bodyDiv w:val="1"/>
      <w:marLeft w:val="0"/>
      <w:marRight w:val="0"/>
      <w:marTop w:val="0"/>
      <w:marBottom w:val="0"/>
      <w:divBdr>
        <w:top w:val="none" w:sz="0" w:space="0" w:color="auto"/>
        <w:left w:val="none" w:sz="0" w:space="0" w:color="auto"/>
        <w:bottom w:val="none" w:sz="0" w:space="0" w:color="auto"/>
        <w:right w:val="none" w:sz="0" w:space="0" w:color="auto"/>
      </w:divBdr>
    </w:div>
    <w:div w:id="820924873">
      <w:bodyDiv w:val="1"/>
      <w:marLeft w:val="0"/>
      <w:marRight w:val="0"/>
      <w:marTop w:val="0"/>
      <w:marBottom w:val="0"/>
      <w:divBdr>
        <w:top w:val="none" w:sz="0" w:space="0" w:color="auto"/>
        <w:left w:val="none" w:sz="0" w:space="0" w:color="auto"/>
        <w:bottom w:val="none" w:sz="0" w:space="0" w:color="auto"/>
        <w:right w:val="none" w:sz="0" w:space="0" w:color="auto"/>
      </w:divBdr>
    </w:div>
    <w:div w:id="875849835">
      <w:bodyDiv w:val="1"/>
      <w:marLeft w:val="0"/>
      <w:marRight w:val="0"/>
      <w:marTop w:val="0"/>
      <w:marBottom w:val="0"/>
      <w:divBdr>
        <w:top w:val="none" w:sz="0" w:space="0" w:color="auto"/>
        <w:left w:val="none" w:sz="0" w:space="0" w:color="auto"/>
        <w:bottom w:val="none" w:sz="0" w:space="0" w:color="auto"/>
        <w:right w:val="none" w:sz="0" w:space="0" w:color="auto"/>
      </w:divBdr>
    </w:div>
    <w:div w:id="881673954">
      <w:bodyDiv w:val="1"/>
      <w:marLeft w:val="0"/>
      <w:marRight w:val="0"/>
      <w:marTop w:val="0"/>
      <w:marBottom w:val="0"/>
      <w:divBdr>
        <w:top w:val="none" w:sz="0" w:space="0" w:color="auto"/>
        <w:left w:val="none" w:sz="0" w:space="0" w:color="auto"/>
        <w:bottom w:val="none" w:sz="0" w:space="0" w:color="auto"/>
        <w:right w:val="none" w:sz="0" w:space="0" w:color="auto"/>
      </w:divBdr>
    </w:div>
    <w:div w:id="885220579">
      <w:bodyDiv w:val="1"/>
      <w:marLeft w:val="0"/>
      <w:marRight w:val="0"/>
      <w:marTop w:val="0"/>
      <w:marBottom w:val="0"/>
      <w:divBdr>
        <w:top w:val="none" w:sz="0" w:space="0" w:color="auto"/>
        <w:left w:val="none" w:sz="0" w:space="0" w:color="auto"/>
        <w:bottom w:val="none" w:sz="0" w:space="0" w:color="auto"/>
        <w:right w:val="none" w:sz="0" w:space="0" w:color="auto"/>
      </w:divBdr>
    </w:div>
    <w:div w:id="902135546">
      <w:bodyDiv w:val="1"/>
      <w:marLeft w:val="0"/>
      <w:marRight w:val="0"/>
      <w:marTop w:val="0"/>
      <w:marBottom w:val="0"/>
      <w:divBdr>
        <w:top w:val="none" w:sz="0" w:space="0" w:color="auto"/>
        <w:left w:val="none" w:sz="0" w:space="0" w:color="auto"/>
        <w:bottom w:val="none" w:sz="0" w:space="0" w:color="auto"/>
        <w:right w:val="none" w:sz="0" w:space="0" w:color="auto"/>
      </w:divBdr>
    </w:div>
    <w:div w:id="902981869">
      <w:bodyDiv w:val="1"/>
      <w:marLeft w:val="0"/>
      <w:marRight w:val="0"/>
      <w:marTop w:val="0"/>
      <w:marBottom w:val="0"/>
      <w:divBdr>
        <w:top w:val="none" w:sz="0" w:space="0" w:color="auto"/>
        <w:left w:val="none" w:sz="0" w:space="0" w:color="auto"/>
        <w:bottom w:val="none" w:sz="0" w:space="0" w:color="auto"/>
        <w:right w:val="none" w:sz="0" w:space="0" w:color="auto"/>
      </w:divBdr>
    </w:div>
    <w:div w:id="949437326">
      <w:bodyDiv w:val="1"/>
      <w:marLeft w:val="0"/>
      <w:marRight w:val="0"/>
      <w:marTop w:val="0"/>
      <w:marBottom w:val="0"/>
      <w:divBdr>
        <w:top w:val="none" w:sz="0" w:space="0" w:color="auto"/>
        <w:left w:val="none" w:sz="0" w:space="0" w:color="auto"/>
        <w:bottom w:val="none" w:sz="0" w:space="0" w:color="auto"/>
        <w:right w:val="none" w:sz="0" w:space="0" w:color="auto"/>
      </w:divBdr>
    </w:div>
    <w:div w:id="969095002">
      <w:bodyDiv w:val="1"/>
      <w:marLeft w:val="0"/>
      <w:marRight w:val="0"/>
      <w:marTop w:val="0"/>
      <w:marBottom w:val="0"/>
      <w:divBdr>
        <w:top w:val="none" w:sz="0" w:space="0" w:color="auto"/>
        <w:left w:val="none" w:sz="0" w:space="0" w:color="auto"/>
        <w:bottom w:val="none" w:sz="0" w:space="0" w:color="auto"/>
        <w:right w:val="none" w:sz="0" w:space="0" w:color="auto"/>
      </w:divBdr>
    </w:div>
    <w:div w:id="993798098">
      <w:bodyDiv w:val="1"/>
      <w:marLeft w:val="0"/>
      <w:marRight w:val="0"/>
      <w:marTop w:val="0"/>
      <w:marBottom w:val="0"/>
      <w:divBdr>
        <w:top w:val="none" w:sz="0" w:space="0" w:color="auto"/>
        <w:left w:val="none" w:sz="0" w:space="0" w:color="auto"/>
        <w:bottom w:val="none" w:sz="0" w:space="0" w:color="auto"/>
        <w:right w:val="none" w:sz="0" w:space="0" w:color="auto"/>
      </w:divBdr>
    </w:div>
    <w:div w:id="1006977746">
      <w:bodyDiv w:val="1"/>
      <w:marLeft w:val="0"/>
      <w:marRight w:val="0"/>
      <w:marTop w:val="0"/>
      <w:marBottom w:val="0"/>
      <w:divBdr>
        <w:top w:val="none" w:sz="0" w:space="0" w:color="auto"/>
        <w:left w:val="none" w:sz="0" w:space="0" w:color="auto"/>
        <w:bottom w:val="none" w:sz="0" w:space="0" w:color="auto"/>
        <w:right w:val="none" w:sz="0" w:space="0" w:color="auto"/>
      </w:divBdr>
    </w:div>
    <w:div w:id="1034428684">
      <w:bodyDiv w:val="1"/>
      <w:marLeft w:val="0"/>
      <w:marRight w:val="0"/>
      <w:marTop w:val="0"/>
      <w:marBottom w:val="0"/>
      <w:divBdr>
        <w:top w:val="none" w:sz="0" w:space="0" w:color="auto"/>
        <w:left w:val="none" w:sz="0" w:space="0" w:color="auto"/>
        <w:bottom w:val="none" w:sz="0" w:space="0" w:color="auto"/>
        <w:right w:val="none" w:sz="0" w:space="0" w:color="auto"/>
      </w:divBdr>
    </w:div>
    <w:div w:id="1054740423">
      <w:bodyDiv w:val="1"/>
      <w:marLeft w:val="0"/>
      <w:marRight w:val="0"/>
      <w:marTop w:val="0"/>
      <w:marBottom w:val="0"/>
      <w:divBdr>
        <w:top w:val="none" w:sz="0" w:space="0" w:color="auto"/>
        <w:left w:val="none" w:sz="0" w:space="0" w:color="auto"/>
        <w:bottom w:val="none" w:sz="0" w:space="0" w:color="auto"/>
        <w:right w:val="none" w:sz="0" w:space="0" w:color="auto"/>
      </w:divBdr>
    </w:div>
    <w:div w:id="1067410827">
      <w:bodyDiv w:val="1"/>
      <w:marLeft w:val="0"/>
      <w:marRight w:val="0"/>
      <w:marTop w:val="0"/>
      <w:marBottom w:val="0"/>
      <w:divBdr>
        <w:top w:val="none" w:sz="0" w:space="0" w:color="auto"/>
        <w:left w:val="none" w:sz="0" w:space="0" w:color="auto"/>
        <w:bottom w:val="none" w:sz="0" w:space="0" w:color="auto"/>
        <w:right w:val="none" w:sz="0" w:space="0" w:color="auto"/>
      </w:divBdr>
    </w:div>
    <w:div w:id="1076434896">
      <w:bodyDiv w:val="1"/>
      <w:marLeft w:val="0"/>
      <w:marRight w:val="0"/>
      <w:marTop w:val="0"/>
      <w:marBottom w:val="0"/>
      <w:divBdr>
        <w:top w:val="none" w:sz="0" w:space="0" w:color="auto"/>
        <w:left w:val="none" w:sz="0" w:space="0" w:color="auto"/>
        <w:bottom w:val="none" w:sz="0" w:space="0" w:color="auto"/>
        <w:right w:val="none" w:sz="0" w:space="0" w:color="auto"/>
      </w:divBdr>
    </w:div>
    <w:div w:id="1205824725">
      <w:bodyDiv w:val="1"/>
      <w:marLeft w:val="0"/>
      <w:marRight w:val="0"/>
      <w:marTop w:val="0"/>
      <w:marBottom w:val="0"/>
      <w:divBdr>
        <w:top w:val="none" w:sz="0" w:space="0" w:color="auto"/>
        <w:left w:val="none" w:sz="0" w:space="0" w:color="auto"/>
        <w:bottom w:val="none" w:sz="0" w:space="0" w:color="auto"/>
        <w:right w:val="none" w:sz="0" w:space="0" w:color="auto"/>
      </w:divBdr>
    </w:div>
    <w:div w:id="1231111771">
      <w:bodyDiv w:val="1"/>
      <w:marLeft w:val="0"/>
      <w:marRight w:val="0"/>
      <w:marTop w:val="0"/>
      <w:marBottom w:val="0"/>
      <w:divBdr>
        <w:top w:val="none" w:sz="0" w:space="0" w:color="auto"/>
        <w:left w:val="none" w:sz="0" w:space="0" w:color="auto"/>
        <w:bottom w:val="none" w:sz="0" w:space="0" w:color="auto"/>
        <w:right w:val="none" w:sz="0" w:space="0" w:color="auto"/>
      </w:divBdr>
    </w:div>
    <w:div w:id="1235706535">
      <w:bodyDiv w:val="1"/>
      <w:marLeft w:val="0"/>
      <w:marRight w:val="0"/>
      <w:marTop w:val="0"/>
      <w:marBottom w:val="0"/>
      <w:divBdr>
        <w:top w:val="none" w:sz="0" w:space="0" w:color="auto"/>
        <w:left w:val="none" w:sz="0" w:space="0" w:color="auto"/>
        <w:bottom w:val="none" w:sz="0" w:space="0" w:color="auto"/>
        <w:right w:val="none" w:sz="0" w:space="0" w:color="auto"/>
      </w:divBdr>
    </w:div>
    <w:div w:id="1251112422">
      <w:bodyDiv w:val="1"/>
      <w:marLeft w:val="0"/>
      <w:marRight w:val="0"/>
      <w:marTop w:val="0"/>
      <w:marBottom w:val="0"/>
      <w:divBdr>
        <w:top w:val="none" w:sz="0" w:space="0" w:color="auto"/>
        <w:left w:val="none" w:sz="0" w:space="0" w:color="auto"/>
        <w:bottom w:val="none" w:sz="0" w:space="0" w:color="auto"/>
        <w:right w:val="none" w:sz="0" w:space="0" w:color="auto"/>
      </w:divBdr>
    </w:div>
    <w:div w:id="1286504314">
      <w:bodyDiv w:val="1"/>
      <w:marLeft w:val="0"/>
      <w:marRight w:val="0"/>
      <w:marTop w:val="0"/>
      <w:marBottom w:val="0"/>
      <w:divBdr>
        <w:top w:val="none" w:sz="0" w:space="0" w:color="auto"/>
        <w:left w:val="none" w:sz="0" w:space="0" w:color="auto"/>
        <w:bottom w:val="none" w:sz="0" w:space="0" w:color="auto"/>
        <w:right w:val="none" w:sz="0" w:space="0" w:color="auto"/>
      </w:divBdr>
    </w:div>
    <w:div w:id="1308437287">
      <w:bodyDiv w:val="1"/>
      <w:marLeft w:val="0"/>
      <w:marRight w:val="0"/>
      <w:marTop w:val="0"/>
      <w:marBottom w:val="0"/>
      <w:divBdr>
        <w:top w:val="none" w:sz="0" w:space="0" w:color="auto"/>
        <w:left w:val="none" w:sz="0" w:space="0" w:color="auto"/>
        <w:bottom w:val="none" w:sz="0" w:space="0" w:color="auto"/>
        <w:right w:val="none" w:sz="0" w:space="0" w:color="auto"/>
      </w:divBdr>
    </w:div>
    <w:div w:id="1350180286">
      <w:bodyDiv w:val="1"/>
      <w:marLeft w:val="0"/>
      <w:marRight w:val="0"/>
      <w:marTop w:val="0"/>
      <w:marBottom w:val="0"/>
      <w:divBdr>
        <w:top w:val="none" w:sz="0" w:space="0" w:color="auto"/>
        <w:left w:val="none" w:sz="0" w:space="0" w:color="auto"/>
        <w:bottom w:val="none" w:sz="0" w:space="0" w:color="auto"/>
        <w:right w:val="none" w:sz="0" w:space="0" w:color="auto"/>
      </w:divBdr>
    </w:div>
    <w:div w:id="1371763820">
      <w:bodyDiv w:val="1"/>
      <w:marLeft w:val="0"/>
      <w:marRight w:val="0"/>
      <w:marTop w:val="0"/>
      <w:marBottom w:val="0"/>
      <w:divBdr>
        <w:top w:val="none" w:sz="0" w:space="0" w:color="auto"/>
        <w:left w:val="none" w:sz="0" w:space="0" w:color="auto"/>
        <w:bottom w:val="none" w:sz="0" w:space="0" w:color="auto"/>
        <w:right w:val="none" w:sz="0" w:space="0" w:color="auto"/>
      </w:divBdr>
    </w:div>
    <w:div w:id="1380014665">
      <w:bodyDiv w:val="1"/>
      <w:marLeft w:val="0"/>
      <w:marRight w:val="0"/>
      <w:marTop w:val="0"/>
      <w:marBottom w:val="0"/>
      <w:divBdr>
        <w:top w:val="none" w:sz="0" w:space="0" w:color="auto"/>
        <w:left w:val="none" w:sz="0" w:space="0" w:color="auto"/>
        <w:bottom w:val="none" w:sz="0" w:space="0" w:color="auto"/>
        <w:right w:val="none" w:sz="0" w:space="0" w:color="auto"/>
      </w:divBdr>
    </w:div>
    <w:div w:id="1381515221">
      <w:bodyDiv w:val="1"/>
      <w:marLeft w:val="0"/>
      <w:marRight w:val="0"/>
      <w:marTop w:val="0"/>
      <w:marBottom w:val="0"/>
      <w:divBdr>
        <w:top w:val="none" w:sz="0" w:space="0" w:color="auto"/>
        <w:left w:val="none" w:sz="0" w:space="0" w:color="auto"/>
        <w:bottom w:val="none" w:sz="0" w:space="0" w:color="auto"/>
        <w:right w:val="none" w:sz="0" w:space="0" w:color="auto"/>
      </w:divBdr>
    </w:div>
    <w:div w:id="1411661200">
      <w:bodyDiv w:val="1"/>
      <w:marLeft w:val="0"/>
      <w:marRight w:val="0"/>
      <w:marTop w:val="0"/>
      <w:marBottom w:val="0"/>
      <w:divBdr>
        <w:top w:val="none" w:sz="0" w:space="0" w:color="auto"/>
        <w:left w:val="none" w:sz="0" w:space="0" w:color="auto"/>
        <w:bottom w:val="none" w:sz="0" w:space="0" w:color="auto"/>
        <w:right w:val="none" w:sz="0" w:space="0" w:color="auto"/>
      </w:divBdr>
    </w:div>
    <w:div w:id="1429275091">
      <w:bodyDiv w:val="1"/>
      <w:marLeft w:val="0"/>
      <w:marRight w:val="0"/>
      <w:marTop w:val="0"/>
      <w:marBottom w:val="0"/>
      <w:divBdr>
        <w:top w:val="none" w:sz="0" w:space="0" w:color="auto"/>
        <w:left w:val="none" w:sz="0" w:space="0" w:color="auto"/>
        <w:bottom w:val="none" w:sz="0" w:space="0" w:color="auto"/>
        <w:right w:val="none" w:sz="0" w:space="0" w:color="auto"/>
      </w:divBdr>
    </w:div>
    <w:div w:id="1470900509">
      <w:bodyDiv w:val="1"/>
      <w:marLeft w:val="0"/>
      <w:marRight w:val="0"/>
      <w:marTop w:val="0"/>
      <w:marBottom w:val="0"/>
      <w:divBdr>
        <w:top w:val="none" w:sz="0" w:space="0" w:color="auto"/>
        <w:left w:val="none" w:sz="0" w:space="0" w:color="auto"/>
        <w:bottom w:val="none" w:sz="0" w:space="0" w:color="auto"/>
        <w:right w:val="none" w:sz="0" w:space="0" w:color="auto"/>
      </w:divBdr>
    </w:div>
    <w:div w:id="1546333722">
      <w:bodyDiv w:val="1"/>
      <w:marLeft w:val="0"/>
      <w:marRight w:val="0"/>
      <w:marTop w:val="0"/>
      <w:marBottom w:val="0"/>
      <w:divBdr>
        <w:top w:val="none" w:sz="0" w:space="0" w:color="auto"/>
        <w:left w:val="none" w:sz="0" w:space="0" w:color="auto"/>
        <w:bottom w:val="none" w:sz="0" w:space="0" w:color="auto"/>
        <w:right w:val="none" w:sz="0" w:space="0" w:color="auto"/>
      </w:divBdr>
    </w:div>
    <w:div w:id="1561283892">
      <w:bodyDiv w:val="1"/>
      <w:marLeft w:val="0"/>
      <w:marRight w:val="0"/>
      <w:marTop w:val="0"/>
      <w:marBottom w:val="0"/>
      <w:divBdr>
        <w:top w:val="none" w:sz="0" w:space="0" w:color="auto"/>
        <w:left w:val="none" w:sz="0" w:space="0" w:color="auto"/>
        <w:bottom w:val="none" w:sz="0" w:space="0" w:color="auto"/>
        <w:right w:val="none" w:sz="0" w:space="0" w:color="auto"/>
      </w:divBdr>
    </w:div>
    <w:div w:id="1566179965">
      <w:bodyDiv w:val="1"/>
      <w:marLeft w:val="0"/>
      <w:marRight w:val="0"/>
      <w:marTop w:val="0"/>
      <w:marBottom w:val="0"/>
      <w:divBdr>
        <w:top w:val="none" w:sz="0" w:space="0" w:color="auto"/>
        <w:left w:val="none" w:sz="0" w:space="0" w:color="auto"/>
        <w:bottom w:val="none" w:sz="0" w:space="0" w:color="auto"/>
        <w:right w:val="none" w:sz="0" w:space="0" w:color="auto"/>
      </w:divBdr>
    </w:div>
    <w:div w:id="1580212893">
      <w:bodyDiv w:val="1"/>
      <w:marLeft w:val="0"/>
      <w:marRight w:val="0"/>
      <w:marTop w:val="0"/>
      <w:marBottom w:val="0"/>
      <w:divBdr>
        <w:top w:val="none" w:sz="0" w:space="0" w:color="auto"/>
        <w:left w:val="none" w:sz="0" w:space="0" w:color="auto"/>
        <w:bottom w:val="none" w:sz="0" w:space="0" w:color="auto"/>
        <w:right w:val="none" w:sz="0" w:space="0" w:color="auto"/>
      </w:divBdr>
    </w:div>
    <w:div w:id="1618488989">
      <w:bodyDiv w:val="1"/>
      <w:marLeft w:val="0"/>
      <w:marRight w:val="0"/>
      <w:marTop w:val="0"/>
      <w:marBottom w:val="0"/>
      <w:divBdr>
        <w:top w:val="none" w:sz="0" w:space="0" w:color="auto"/>
        <w:left w:val="none" w:sz="0" w:space="0" w:color="auto"/>
        <w:bottom w:val="none" w:sz="0" w:space="0" w:color="auto"/>
        <w:right w:val="none" w:sz="0" w:space="0" w:color="auto"/>
      </w:divBdr>
    </w:div>
    <w:div w:id="1651013182">
      <w:bodyDiv w:val="1"/>
      <w:marLeft w:val="0"/>
      <w:marRight w:val="0"/>
      <w:marTop w:val="0"/>
      <w:marBottom w:val="0"/>
      <w:divBdr>
        <w:top w:val="none" w:sz="0" w:space="0" w:color="auto"/>
        <w:left w:val="none" w:sz="0" w:space="0" w:color="auto"/>
        <w:bottom w:val="none" w:sz="0" w:space="0" w:color="auto"/>
        <w:right w:val="none" w:sz="0" w:space="0" w:color="auto"/>
      </w:divBdr>
    </w:div>
    <w:div w:id="1652949605">
      <w:bodyDiv w:val="1"/>
      <w:marLeft w:val="0"/>
      <w:marRight w:val="0"/>
      <w:marTop w:val="0"/>
      <w:marBottom w:val="0"/>
      <w:divBdr>
        <w:top w:val="none" w:sz="0" w:space="0" w:color="auto"/>
        <w:left w:val="none" w:sz="0" w:space="0" w:color="auto"/>
        <w:bottom w:val="none" w:sz="0" w:space="0" w:color="auto"/>
        <w:right w:val="none" w:sz="0" w:space="0" w:color="auto"/>
      </w:divBdr>
    </w:div>
    <w:div w:id="1687706600">
      <w:bodyDiv w:val="1"/>
      <w:marLeft w:val="0"/>
      <w:marRight w:val="0"/>
      <w:marTop w:val="0"/>
      <w:marBottom w:val="0"/>
      <w:divBdr>
        <w:top w:val="none" w:sz="0" w:space="0" w:color="auto"/>
        <w:left w:val="none" w:sz="0" w:space="0" w:color="auto"/>
        <w:bottom w:val="none" w:sz="0" w:space="0" w:color="auto"/>
        <w:right w:val="none" w:sz="0" w:space="0" w:color="auto"/>
      </w:divBdr>
    </w:div>
    <w:div w:id="1716656194">
      <w:bodyDiv w:val="1"/>
      <w:marLeft w:val="0"/>
      <w:marRight w:val="0"/>
      <w:marTop w:val="0"/>
      <w:marBottom w:val="0"/>
      <w:divBdr>
        <w:top w:val="none" w:sz="0" w:space="0" w:color="auto"/>
        <w:left w:val="none" w:sz="0" w:space="0" w:color="auto"/>
        <w:bottom w:val="none" w:sz="0" w:space="0" w:color="auto"/>
        <w:right w:val="none" w:sz="0" w:space="0" w:color="auto"/>
      </w:divBdr>
    </w:div>
    <w:div w:id="1754164863">
      <w:bodyDiv w:val="1"/>
      <w:marLeft w:val="0"/>
      <w:marRight w:val="0"/>
      <w:marTop w:val="0"/>
      <w:marBottom w:val="0"/>
      <w:divBdr>
        <w:top w:val="none" w:sz="0" w:space="0" w:color="auto"/>
        <w:left w:val="none" w:sz="0" w:space="0" w:color="auto"/>
        <w:bottom w:val="none" w:sz="0" w:space="0" w:color="auto"/>
        <w:right w:val="none" w:sz="0" w:space="0" w:color="auto"/>
      </w:divBdr>
    </w:div>
    <w:div w:id="1767848798">
      <w:bodyDiv w:val="1"/>
      <w:marLeft w:val="0"/>
      <w:marRight w:val="0"/>
      <w:marTop w:val="0"/>
      <w:marBottom w:val="0"/>
      <w:divBdr>
        <w:top w:val="none" w:sz="0" w:space="0" w:color="auto"/>
        <w:left w:val="none" w:sz="0" w:space="0" w:color="auto"/>
        <w:bottom w:val="none" w:sz="0" w:space="0" w:color="auto"/>
        <w:right w:val="none" w:sz="0" w:space="0" w:color="auto"/>
      </w:divBdr>
    </w:div>
    <w:div w:id="1774398477">
      <w:bodyDiv w:val="1"/>
      <w:marLeft w:val="0"/>
      <w:marRight w:val="0"/>
      <w:marTop w:val="0"/>
      <w:marBottom w:val="0"/>
      <w:divBdr>
        <w:top w:val="none" w:sz="0" w:space="0" w:color="auto"/>
        <w:left w:val="none" w:sz="0" w:space="0" w:color="auto"/>
        <w:bottom w:val="none" w:sz="0" w:space="0" w:color="auto"/>
        <w:right w:val="none" w:sz="0" w:space="0" w:color="auto"/>
      </w:divBdr>
    </w:div>
    <w:div w:id="1780487109">
      <w:bodyDiv w:val="1"/>
      <w:marLeft w:val="0"/>
      <w:marRight w:val="0"/>
      <w:marTop w:val="0"/>
      <w:marBottom w:val="0"/>
      <w:divBdr>
        <w:top w:val="none" w:sz="0" w:space="0" w:color="auto"/>
        <w:left w:val="none" w:sz="0" w:space="0" w:color="auto"/>
        <w:bottom w:val="none" w:sz="0" w:space="0" w:color="auto"/>
        <w:right w:val="none" w:sz="0" w:space="0" w:color="auto"/>
      </w:divBdr>
    </w:div>
    <w:div w:id="1796486650">
      <w:bodyDiv w:val="1"/>
      <w:marLeft w:val="0"/>
      <w:marRight w:val="0"/>
      <w:marTop w:val="0"/>
      <w:marBottom w:val="0"/>
      <w:divBdr>
        <w:top w:val="none" w:sz="0" w:space="0" w:color="auto"/>
        <w:left w:val="none" w:sz="0" w:space="0" w:color="auto"/>
        <w:bottom w:val="none" w:sz="0" w:space="0" w:color="auto"/>
        <w:right w:val="none" w:sz="0" w:space="0" w:color="auto"/>
      </w:divBdr>
    </w:div>
    <w:div w:id="1811096928">
      <w:bodyDiv w:val="1"/>
      <w:marLeft w:val="0"/>
      <w:marRight w:val="0"/>
      <w:marTop w:val="0"/>
      <w:marBottom w:val="0"/>
      <w:divBdr>
        <w:top w:val="none" w:sz="0" w:space="0" w:color="auto"/>
        <w:left w:val="none" w:sz="0" w:space="0" w:color="auto"/>
        <w:bottom w:val="none" w:sz="0" w:space="0" w:color="auto"/>
        <w:right w:val="none" w:sz="0" w:space="0" w:color="auto"/>
      </w:divBdr>
    </w:div>
    <w:div w:id="1818721887">
      <w:bodyDiv w:val="1"/>
      <w:marLeft w:val="0"/>
      <w:marRight w:val="0"/>
      <w:marTop w:val="0"/>
      <w:marBottom w:val="0"/>
      <w:divBdr>
        <w:top w:val="none" w:sz="0" w:space="0" w:color="auto"/>
        <w:left w:val="none" w:sz="0" w:space="0" w:color="auto"/>
        <w:bottom w:val="none" w:sz="0" w:space="0" w:color="auto"/>
        <w:right w:val="none" w:sz="0" w:space="0" w:color="auto"/>
      </w:divBdr>
    </w:div>
    <w:div w:id="1853910101">
      <w:bodyDiv w:val="1"/>
      <w:marLeft w:val="0"/>
      <w:marRight w:val="0"/>
      <w:marTop w:val="0"/>
      <w:marBottom w:val="0"/>
      <w:divBdr>
        <w:top w:val="none" w:sz="0" w:space="0" w:color="auto"/>
        <w:left w:val="none" w:sz="0" w:space="0" w:color="auto"/>
        <w:bottom w:val="none" w:sz="0" w:space="0" w:color="auto"/>
        <w:right w:val="none" w:sz="0" w:space="0" w:color="auto"/>
      </w:divBdr>
    </w:div>
    <w:div w:id="1869873857">
      <w:bodyDiv w:val="1"/>
      <w:marLeft w:val="0"/>
      <w:marRight w:val="0"/>
      <w:marTop w:val="0"/>
      <w:marBottom w:val="0"/>
      <w:divBdr>
        <w:top w:val="none" w:sz="0" w:space="0" w:color="auto"/>
        <w:left w:val="none" w:sz="0" w:space="0" w:color="auto"/>
        <w:bottom w:val="none" w:sz="0" w:space="0" w:color="auto"/>
        <w:right w:val="none" w:sz="0" w:space="0" w:color="auto"/>
      </w:divBdr>
    </w:div>
    <w:div w:id="1904561067">
      <w:bodyDiv w:val="1"/>
      <w:marLeft w:val="0"/>
      <w:marRight w:val="0"/>
      <w:marTop w:val="0"/>
      <w:marBottom w:val="0"/>
      <w:divBdr>
        <w:top w:val="none" w:sz="0" w:space="0" w:color="auto"/>
        <w:left w:val="none" w:sz="0" w:space="0" w:color="auto"/>
        <w:bottom w:val="none" w:sz="0" w:space="0" w:color="auto"/>
        <w:right w:val="none" w:sz="0" w:space="0" w:color="auto"/>
      </w:divBdr>
    </w:div>
    <w:div w:id="1922254083">
      <w:bodyDiv w:val="1"/>
      <w:marLeft w:val="0"/>
      <w:marRight w:val="0"/>
      <w:marTop w:val="0"/>
      <w:marBottom w:val="0"/>
      <w:divBdr>
        <w:top w:val="none" w:sz="0" w:space="0" w:color="auto"/>
        <w:left w:val="none" w:sz="0" w:space="0" w:color="auto"/>
        <w:bottom w:val="none" w:sz="0" w:space="0" w:color="auto"/>
        <w:right w:val="none" w:sz="0" w:space="0" w:color="auto"/>
      </w:divBdr>
    </w:div>
    <w:div w:id="1922519242">
      <w:bodyDiv w:val="1"/>
      <w:marLeft w:val="0"/>
      <w:marRight w:val="0"/>
      <w:marTop w:val="0"/>
      <w:marBottom w:val="0"/>
      <w:divBdr>
        <w:top w:val="none" w:sz="0" w:space="0" w:color="auto"/>
        <w:left w:val="none" w:sz="0" w:space="0" w:color="auto"/>
        <w:bottom w:val="none" w:sz="0" w:space="0" w:color="auto"/>
        <w:right w:val="none" w:sz="0" w:space="0" w:color="auto"/>
      </w:divBdr>
    </w:div>
    <w:div w:id="1922519662">
      <w:bodyDiv w:val="1"/>
      <w:marLeft w:val="0"/>
      <w:marRight w:val="0"/>
      <w:marTop w:val="0"/>
      <w:marBottom w:val="0"/>
      <w:divBdr>
        <w:top w:val="none" w:sz="0" w:space="0" w:color="auto"/>
        <w:left w:val="none" w:sz="0" w:space="0" w:color="auto"/>
        <w:bottom w:val="none" w:sz="0" w:space="0" w:color="auto"/>
        <w:right w:val="none" w:sz="0" w:space="0" w:color="auto"/>
      </w:divBdr>
    </w:div>
    <w:div w:id="1941985342">
      <w:bodyDiv w:val="1"/>
      <w:marLeft w:val="0"/>
      <w:marRight w:val="0"/>
      <w:marTop w:val="0"/>
      <w:marBottom w:val="0"/>
      <w:divBdr>
        <w:top w:val="none" w:sz="0" w:space="0" w:color="auto"/>
        <w:left w:val="none" w:sz="0" w:space="0" w:color="auto"/>
        <w:bottom w:val="none" w:sz="0" w:space="0" w:color="auto"/>
        <w:right w:val="none" w:sz="0" w:space="0" w:color="auto"/>
      </w:divBdr>
    </w:div>
    <w:div w:id="1961373430">
      <w:bodyDiv w:val="1"/>
      <w:marLeft w:val="0"/>
      <w:marRight w:val="0"/>
      <w:marTop w:val="0"/>
      <w:marBottom w:val="0"/>
      <w:divBdr>
        <w:top w:val="none" w:sz="0" w:space="0" w:color="auto"/>
        <w:left w:val="none" w:sz="0" w:space="0" w:color="auto"/>
        <w:bottom w:val="none" w:sz="0" w:space="0" w:color="auto"/>
        <w:right w:val="none" w:sz="0" w:space="0" w:color="auto"/>
      </w:divBdr>
    </w:div>
    <w:div w:id="1971937951">
      <w:bodyDiv w:val="1"/>
      <w:marLeft w:val="0"/>
      <w:marRight w:val="0"/>
      <w:marTop w:val="0"/>
      <w:marBottom w:val="0"/>
      <w:divBdr>
        <w:top w:val="none" w:sz="0" w:space="0" w:color="auto"/>
        <w:left w:val="none" w:sz="0" w:space="0" w:color="auto"/>
        <w:bottom w:val="none" w:sz="0" w:space="0" w:color="auto"/>
        <w:right w:val="none" w:sz="0" w:space="0" w:color="auto"/>
      </w:divBdr>
    </w:div>
    <w:div w:id="1981031834">
      <w:bodyDiv w:val="1"/>
      <w:marLeft w:val="0"/>
      <w:marRight w:val="0"/>
      <w:marTop w:val="0"/>
      <w:marBottom w:val="0"/>
      <w:divBdr>
        <w:top w:val="none" w:sz="0" w:space="0" w:color="auto"/>
        <w:left w:val="none" w:sz="0" w:space="0" w:color="auto"/>
        <w:bottom w:val="none" w:sz="0" w:space="0" w:color="auto"/>
        <w:right w:val="none" w:sz="0" w:space="0" w:color="auto"/>
      </w:divBdr>
    </w:div>
    <w:div w:id="1984312636">
      <w:bodyDiv w:val="1"/>
      <w:marLeft w:val="0"/>
      <w:marRight w:val="0"/>
      <w:marTop w:val="0"/>
      <w:marBottom w:val="0"/>
      <w:divBdr>
        <w:top w:val="none" w:sz="0" w:space="0" w:color="auto"/>
        <w:left w:val="none" w:sz="0" w:space="0" w:color="auto"/>
        <w:bottom w:val="none" w:sz="0" w:space="0" w:color="auto"/>
        <w:right w:val="none" w:sz="0" w:space="0" w:color="auto"/>
      </w:divBdr>
    </w:div>
    <w:div w:id="1988435571">
      <w:bodyDiv w:val="1"/>
      <w:marLeft w:val="0"/>
      <w:marRight w:val="0"/>
      <w:marTop w:val="0"/>
      <w:marBottom w:val="0"/>
      <w:divBdr>
        <w:top w:val="none" w:sz="0" w:space="0" w:color="auto"/>
        <w:left w:val="none" w:sz="0" w:space="0" w:color="auto"/>
        <w:bottom w:val="none" w:sz="0" w:space="0" w:color="auto"/>
        <w:right w:val="none" w:sz="0" w:space="0" w:color="auto"/>
      </w:divBdr>
    </w:div>
    <w:div w:id="1996569534">
      <w:bodyDiv w:val="1"/>
      <w:marLeft w:val="0"/>
      <w:marRight w:val="0"/>
      <w:marTop w:val="0"/>
      <w:marBottom w:val="0"/>
      <w:divBdr>
        <w:top w:val="none" w:sz="0" w:space="0" w:color="auto"/>
        <w:left w:val="none" w:sz="0" w:space="0" w:color="auto"/>
        <w:bottom w:val="none" w:sz="0" w:space="0" w:color="auto"/>
        <w:right w:val="none" w:sz="0" w:space="0" w:color="auto"/>
      </w:divBdr>
    </w:div>
    <w:div w:id="1998992541">
      <w:bodyDiv w:val="1"/>
      <w:marLeft w:val="0"/>
      <w:marRight w:val="0"/>
      <w:marTop w:val="0"/>
      <w:marBottom w:val="0"/>
      <w:divBdr>
        <w:top w:val="none" w:sz="0" w:space="0" w:color="auto"/>
        <w:left w:val="none" w:sz="0" w:space="0" w:color="auto"/>
        <w:bottom w:val="none" w:sz="0" w:space="0" w:color="auto"/>
        <w:right w:val="none" w:sz="0" w:space="0" w:color="auto"/>
      </w:divBdr>
    </w:div>
    <w:div w:id="2025469984">
      <w:bodyDiv w:val="1"/>
      <w:marLeft w:val="0"/>
      <w:marRight w:val="0"/>
      <w:marTop w:val="0"/>
      <w:marBottom w:val="0"/>
      <w:divBdr>
        <w:top w:val="none" w:sz="0" w:space="0" w:color="auto"/>
        <w:left w:val="none" w:sz="0" w:space="0" w:color="auto"/>
        <w:bottom w:val="none" w:sz="0" w:space="0" w:color="auto"/>
        <w:right w:val="none" w:sz="0" w:space="0" w:color="auto"/>
      </w:divBdr>
    </w:div>
    <w:div w:id="2068645330">
      <w:bodyDiv w:val="1"/>
      <w:marLeft w:val="0"/>
      <w:marRight w:val="0"/>
      <w:marTop w:val="0"/>
      <w:marBottom w:val="0"/>
      <w:divBdr>
        <w:top w:val="none" w:sz="0" w:space="0" w:color="auto"/>
        <w:left w:val="none" w:sz="0" w:space="0" w:color="auto"/>
        <w:bottom w:val="none" w:sz="0" w:space="0" w:color="auto"/>
        <w:right w:val="none" w:sz="0" w:space="0" w:color="auto"/>
      </w:divBdr>
    </w:div>
    <w:div w:id="2100979236">
      <w:bodyDiv w:val="1"/>
      <w:marLeft w:val="0"/>
      <w:marRight w:val="0"/>
      <w:marTop w:val="0"/>
      <w:marBottom w:val="0"/>
      <w:divBdr>
        <w:top w:val="none" w:sz="0" w:space="0" w:color="auto"/>
        <w:left w:val="none" w:sz="0" w:space="0" w:color="auto"/>
        <w:bottom w:val="none" w:sz="0" w:space="0" w:color="auto"/>
        <w:right w:val="none" w:sz="0" w:space="0" w:color="auto"/>
      </w:divBdr>
    </w:div>
    <w:div w:id="2109041893">
      <w:bodyDiv w:val="1"/>
      <w:marLeft w:val="0"/>
      <w:marRight w:val="0"/>
      <w:marTop w:val="0"/>
      <w:marBottom w:val="0"/>
      <w:divBdr>
        <w:top w:val="none" w:sz="0" w:space="0" w:color="auto"/>
        <w:left w:val="none" w:sz="0" w:space="0" w:color="auto"/>
        <w:bottom w:val="none" w:sz="0" w:space="0" w:color="auto"/>
        <w:right w:val="none" w:sz="0" w:space="0" w:color="auto"/>
      </w:divBdr>
    </w:div>
    <w:div w:id="2122919125">
      <w:bodyDiv w:val="1"/>
      <w:marLeft w:val="0"/>
      <w:marRight w:val="0"/>
      <w:marTop w:val="0"/>
      <w:marBottom w:val="0"/>
      <w:divBdr>
        <w:top w:val="none" w:sz="0" w:space="0" w:color="auto"/>
        <w:left w:val="none" w:sz="0" w:space="0" w:color="auto"/>
        <w:bottom w:val="none" w:sz="0" w:space="0" w:color="auto"/>
        <w:right w:val="none" w:sz="0" w:space="0" w:color="auto"/>
      </w:divBdr>
    </w:div>
    <w:div w:id="212796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81CA2-5242-4A11-A3B2-48419279E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25</Pages>
  <Words>7197</Words>
  <Characters>38864</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Joicy de Oliveira</dc:creator>
  <cp:lastModifiedBy>Joicy de Oliveira</cp:lastModifiedBy>
  <cp:revision>4</cp:revision>
  <cp:lastPrinted>2013-09-06T12:02:00Z</cp:lastPrinted>
  <dcterms:created xsi:type="dcterms:W3CDTF">2019-03-25T17:19:00Z</dcterms:created>
  <dcterms:modified xsi:type="dcterms:W3CDTF">2019-03-25T18:18:00Z</dcterms:modified>
</cp:coreProperties>
</file>